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AF9" w:rsidRPr="00E7660C" w:rsidRDefault="006E3AF9" w:rsidP="006E3AF9">
      <w:pPr>
        <w:spacing w:after="4" w:line="232" w:lineRule="auto"/>
        <w:jc w:val="center"/>
        <w:rPr>
          <w:b/>
          <w:color w:val="000000"/>
        </w:rPr>
      </w:pPr>
      <w:r w:rsidRPr="00E7660C">
        <w:rPr>
          <w:noProof/>
          <w:color w:val="000000"/>
          <w:lang w:eastAsia="ru-RU"/>
        </w:rPr>
        <w:drawing>
          <wp:inline distT="0" distB="0" distL="0" distR="0" wp14:anchorId="49861C1E" wp14:editId="38F1784D">
            <wp:extent cx="695325" cy="885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AF9" w:rsidRPr="00755A03" w:rsidRDefault="006E3AF9" w:rsidP="006E3AF9">
      <w:pPr>
        <w:spacing w:after="4" w:line="232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755A03">
        <w:rPr>
          <w:rFonts w:ascii="Times New Roman" w:hAnsi="Times New Roman"/>
          <w:b/>
          <w:spacing w:val="20"/>
          <w:sz w:val="32"/>
          <w:szCs w:val="32"/>
        </w:rPr>
        <w:t>АДМИНИСТРАЦИЯ</w:t>
      </w:r>
    </w:p>
    <w:p w:rsidR="006E3AF9" w:rsidRPr="00755A03" w:rsidRDefault="006E3AF9" w:rsidP="006E3AF9">
      <w:pPr>
        <w:spacing w:after="4" w:line="232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755A03">
        <w:rPr>
          <w:rFonts w:ascii="Times New Roman" w:hAnsi="Times New Roman"/>
          <w:b/>
          <w:spacing w:val="20"/>
          <w:sz w:val="32"/>
          <w:szCs w:val="32"/>
        </w:rPr>
        <w:t xml:space="preserve">ОДИНЦОВСКОГО ГОРОДСКОГО ОКРУГА </w:t>
      </w:r>
    </w:p>
    <w:p w:rsidR="006E3AF9" w:rsidRPr="00755A03" w:rsidRDefault="006E3AF9" w:rsidP="006E3AF9">
      <w:pPr>
        <w:spacing w:after="100" w:line="232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755A03">
        <w:rPr>
          <w:rFonts w:ascii="Times New Roman" w:hAnsi="Times New Roman"/>
          <w:b/>
          <w:spacing w:val="20"/>
          <w:sz w:val="32"/>
          <w:szCs w:val="32"/>
        </w:rPr>
        <w:t>МОСКОВСКОЙ ОБЛАСТИ</w:t>
      </w:r>
    </w:p>
    <w:p w:rsidR="006E3AF9" w:rsidRPr="00E7660C" w:rsidRDefault="006E3AF9" w:rsidP="006E3AF9">
      <w:pPr>
        <w:spacing w:after="4" w:line="232" w:lineRule="auto"/>
        <w:jc w:val="center"/>
        <w:rPr>
          <w:b/>
          <w:spacing w:val="40"/>
          <w:sz w:val="48"/>
          <w:szCs w:val="48"/>
        </w:rPr>
      </w:pPr>
      <w:r w:rsidRPr="00755A03">
        <w:rPr>
          <w:rFonts w:ascii="Times New Roman" w:hAnsi="Times New Roman"/>
          <w:b/>
          <w:spacing w:val="40"/>
          <w:sz w:val="48"/>
          <w:szCs w:val="48"/>
        </w:rPr>
        <w:t>ПОСТАНОВЛЕНИЕ</w:t>
      </w:r>
    </w:p>
    <w:p w:rsidR="006E3AF9" w:rsidRPr="00E7660C" w:rsidRDefault="006E3AF9" w:rsidP="006E3AF9">
      <w:pPr>
        <w:spacing w:after="4" w:line="232" w:lineRule="auto"/>
        <w:jc w:val="center"/>
        <w:rPr>
          <w:sz w:val="16"/>
          <w:szCs w:val="16"/>
        </w:rPr>
      </w:pPr>
    </w:p>
    <w:p w:rsidR="006E3AF9" w:rsidRPr="00755A03" w:rsidRDefault="006E3AF9" w:rsidP="006E3AF9">
      <w:pPr>
        <w:spacing w:after="100" w:line="23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755A03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1</w:t>
      </w:r>
      <w:r w:rsidRPr="00755A03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 w:rsidRPr="00755A0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174</w:t>
      </w:r>
    </w:p>
    <w:p w:rsidR="006E3AF9" w:rsidRPr="00755A03" w:rsidRDefault="006E3AF9" w:rsidP="006E3AF9">
      <w:pPr>
        <w:spacing w:after="100" w:line="232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55A03">
        <w:rPr>
          <w:rFonts w:ascii="Times New Roman" w:hAnsi="Times New Roman"/>
          <w:color w:val="000000"/>
          <w:sz w:val="28"/>
          <w:szCs w:val="28"/>
        </w:rPr>
        <w:t>г. Одинцово</w:t>
      </w:r>
    </w:p>
    <w:p w:rsidR="00EC30B0" w:rsidRDefault="00EC30B0" w:rsidP="00281C21">
      <w:pPr>
        <w:tabs>
          <w:tab w:val="left" w:pos="378"/>
        </w:tabs>
        <w:spacing w:after="0" w:line="240" w:lineRule="auto"/>
        <w:ind w:firstLine="61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vertAnchor="text" w:tblpY="1"/>
        <w:tblOverlap w:val="never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6E3AF9" w:rsidRPr="00C17147" w:rsidTr="0061362A">
        <w:trPr>
          <w:trHeight w:val="107"/>
        </w:trPr>
        <w:tc>
          <w:tcPr>
            <w:tcW w:w="4714" w:type="dxa"/>
            <w:shd w:val="clear" w:color="auto" w:fill="auto"/>
          </w:tcPr>
          <w:p w:rsidR="006E3AF9" w:rsidRPr="00C17147" w:rsidRDefault="006E3AF9" w:rsidP="0061362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2179D0" w:rsidRPr="00A65215" w:rsidRDefault="008C5D22" w:rsidP="00A65215">
      <w:pPr>
        <w:tabs>
          <w:tab w:val="left" w:pos="378"/>
        </w:tabs>
        <w:spacing w:after="0" w:line="240" w:lineRule="auto"/>
        <w:ind w:firstLine="61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21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CB6424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79D0" w:rsidRPr="00A65215">
        <w:rPr>
          <w:rFonts w:ascii="Times New Roman" w:eastAsia="Times New Roman" w:hAnsi="Times New Roman"/>
          <w:sz w:val="28"/>
          <w:szCs w:val="28"/>
          <w:lang w:eastAsia="ru-RU"/>
        </w:rPr>
        <w:t>внесении изменени</w:t>
      </w:r>
      <w:r w:rsidR="00473F75" w:rsidRPr="00A65215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2179D0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состав </w:t>
      </w:r>
      <w:r w:rsidR="00FD6E92" w:rsidRPr="00A65215">
        <w:rPr>
          <w:rFonts w:ascii="Times New Roman" w:eastAsia="Times New Roman" w:hAnsi="Times New Roman"/>
          <w:sz w:val="28"/>
          <w:szCs w:val="28"/>
          <w:lang w:eastAsia="ru-RU"/>
        </w:rPr>
        <w:t>муниципальной общественной комиссии</w:t>
      </w:r>
      <w:r w:rsidR="002179D0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 Одинцовского городск</w:t>
      </w:r>
      <w:r w:rsidR="00FD6E92" w:rsidRPr="00A65215">
        <w:rPr>
          <w:rFonts w:ascii="Times New Roman" w:eastAsia="Times New Roman" w:hAnsi="Times New Roman"/>
          <w:sz w:val="28"/>
          <w:szCs w:val="28"/>
          <w:lang w:eastAsia="ru-RU"/>
        </w:rPr>
        <w:t>ого округа Московской области по</w:t>
      </w:r>
      <w:r w:rsidR="002179D0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6E92" w:rsidRPr="00A65215">
        <w:rPr>
          <w:rFonts w:ascii="Times New Roman" w:eastAsia="Times New Roman" w:hAnsi="Times New Roman"/>
          <w:sz w:val="28"/>
          <w:szCs w:val="28"/>
          <w:lang w:eastAsia="ru-RU"/>
        </w:rPr>
        <w:t>формированию современной комфортной городско</w:t>
      </w:r>
      <w:r w:rsidR="00473F75" w:rsidRPr="00A65215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FD6E92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среды</w:t>
      </w:r>
    </w:p>
    <w:p w:rsidR="002179D0" w:rsidRPr="00A65215" w:rsidRDefault="002179D0" w:rsidP="00BE6CB6">
      <w:pPr>
        <w:tabs>
          <w:tab w:val="left" w:pos="378"/>
        </w:tabs>
        <w:spacing w:after="0" w:line="240" w:lineRule="auto"/>
        <w:ind w:firstLine="61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4F28" w:rsidRPr="00A65215" w:rsidRDefault="00281C21" w:rsidP="00BE6CB6">
      <w:pPr>
        <w:tabs>
          <w:tab w:val="left" w:pos="378"/>
        </w:tabs>
        <w:spacing w:after="0" w:line="240" w:lineRule="auto"/>
        <w:ind w:firstLine="61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FA2FBF" w:rsidRPr="00A65215">
        <w:rPr>
          <w:rFonts w:ascii="Times New Roman" w:eastAsia="Times New Roman" w:hAnsi="Times New Roman"/>
          <w:sz w:val="28"/>
          <w:szCs w:val="28"/>
          <w:lang w:eastAsia="ru-RU"/>
        </w:rPr>
        <w:t>целях актуализации состава муниципальной общественной комиссии Одинцовского городского округа Московской области по формированию современной комфортной городской среды</w:t>
      </w:r>
      <w:r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073E94" w:rsidRPr="00A65215" w:rsidRDefault="00073E94" w:rsidP="00BE6CB6">
      <w:pPr>
        <w:tabs>
          <w:tab w:val="left" w:pos="378"/>
        </w:tabs>
        <w:spacing w:after="0" w:line="240" w:lineRule="auto"/>
        <w:ind w:firstLine="61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1C21" w:rsidRPr="00A65215" w:rsidRDefault="00281C21" w:rsidP="00D509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215"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BE6CB6" w:rsidRPr="002179D0" w:rsidRDefault="00BE6CB6" w:rsidP="00BE6CB6">
      <w:pPr>
        <w:tabs>
          <w:tab w:val="left" w:pos="3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FC7B8E" w:rsidRPr="00A65215" w:rsidRDefault="00A65215" w:rsidP="00D65622">
      <w:pPr>
        <w:tabs>
          <w:tab w:val="left" w:pos="3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1. </w:t>
      </w:r>
      <w:r w:rsidR="00281C21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</w:t>
      </w:r>
      <w:r w:rsidR="00FA2FBF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изменения </w:t>
      </w:r>
      <w:r w:rsidR="00281C21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FA2FBF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 муниципальной общественной комиссии Одинцовского городского округа Московской области по формированию современной комфортной городской среды, утвержденный </w:t>
      </w:r>
      <w:r w:rsidR="00473F75" w:rsidRPr="00A65215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 w:rsidR="00627526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473F75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485A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Одинцовского городского округа Московской области </w:t>
      </w:r>
      <w:r w:rsidR="0062752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="00473F75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от 23.08.2019 № 358 </w:t>
      </w:r>
      <w:r w:rsidR="001B06B8" w:rsidRPr="00A65215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7D3F4F">
        <w:rPr>
          <w:rFonts w:ascii="Times New Roman" w:eastAsia="Times New Roman" w:hAnsi="Times New Roman"/>
          <w:sz w:val="28"/>
          <w:szCs w:val="28"/>
          <w:lang w:eastAsia="ru-RU"/>
        </w:rPr>
        <w:t>в редакции</w:t>
      </w:r>
      <w:r w:rsidR="00E23395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29.09.2025 № 6052</w:t>
      </w:r>
      <w:r w:rsidR="001B06B8" w:rsidRPr="00A6521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A65215">
        <w:rPr>
          <w:rFonts w:ascii="Times New Roman" w:eastAsia="Times New Roman" w:hAnsi="Times New Roman"/>
          <w:sz w:val="28"/>
          <w:szCs w:val="28"/>
          <w:lang w:eastAsia="ru-RU"/>
        </w:rPr>
        <w:t>, утвердив его в новой редакции согласно</w:t>
      </w:r>
      <w:r w:rsidR="00FE1D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FE1D02">
        <w:rPr>
          <w:rFonts w:ascii="Times New Roman" w:eastAsia="Times New Roman" w:hAnsi="Times New Roman"/>
          <w:sz w:val="28"/>
          <w:szCs w:val="28"/>
          <w:lang w:eastAsia="ru-RU"/>
        </w:rPr>
        <w:t>приложению</w:t>
      </w:r>
      <w:proofErr w:type="gramEnd"/>
      <w:r w:rsidR="007D3F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5215">
        <w:rPr>
          <w:rFonts w:ascii="Times New Roman" w:eastAsia="Times New Roman" w:hAnsi="Times New Roman"/>
          <w:sz w:val="28"/>
          <w:szCs w:val="28"/>
          <w:lang w:eastAsia="ru-RU"/>
        </w:rPr>
        <w:t>к настоящему постановлению.</w:t>
      </w:r>
      <w:r w:rsidR="001B06B8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B792D" w:rsidRPr="00A65215" w:rsidRDefault="00073E94" w:rsidP="00A65215">
      <w:pPr>
        <w:tabs>
          <w:tab w:val="left" w:pos="0"/>
          <w:tab w:val="left" w:pos="709"/>
          <w:tab w:val="left" w:pos="851"/>
          <w:tab w:val="left" w:pos="993"/>
          <w:tab w:val="left" w:pos="637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4D187C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5215" w:rsidRPr="00A6521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15910" w:rsidRPr="00A6521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B4539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792D" w:rsidRPr="00A65215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постановление в официальн</w:t>
      </w:r>
      <w:r w:rsidR="00D74D35" w:rsidRPr="00A65215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2B792D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</w:t>
      </w:r>
      <w:r w:rsidR="00D74D35" w:rsidRPr="00A6521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B792D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 массовой информации </w:t>
      </w:r>
      <w:r w:rsidR="0066485A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Одинцовского городского округа Московской области </w:t>
      </w:r>
      <w:r w:rsidR="002B792D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66485A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разместить </w:t>
      </w:r>
      <w:r w:rsidR="002B792D" w:rsidRPr="00A65215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Одинцовского городского округа Московской области в сети «Интернет</w:t>
      </w:r>
      <w:r w:rsidR="00732183" w:rsidRPr="00A6521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2B792D" w:rsidRPr="00A6521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B792D" w:rsidRPr="00A65215" w:rsidRDefault="00EC30B0" w:rsidP="00AF23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30B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C17147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B792D" w:rsidRPr="00A65215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с</w:t>
      </w:r>
      <w:r w:rsidR="007D3F4F">
        <w:rPr>
          <w:rFonts w:ascii="Times New Roman" w:eastAsia="Times New Roman" w:hAnsi="Times New Roman"/>
          <w:sz w:val="28"/>
          <w:szCs w:val="28"/>
          <w:lang w:eastAsia="ru-RU"/>
        </w:rPr>
        <w:t xml:space="preserve"> даты</w:t>
      </w:r>
      <w:r w:rsidR="002B792D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подписания.</w:t>
      </w:r>
    </w:p>
    <w:p w:rsidR="00EF5541" w:rsidRPr="00A65215" w:rsidRDefault="00EF5541" w:rsidP="00BE6C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00C5" w:rsidRPr="00A65215" w:rsidRDefault="00BB00C5" w:rsidP="00E4786A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1C21" w:rsidRPr="00A65215" w:rsidRDefault="00281C21" w:rsidP="00EF5541">
      <w:pPr>
        <w:tabs>
          <w:tab w:val="left" w:pos="1114"/>
        </w:tabs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EF5541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Одинцовского городского округа    </w:t>
      </w:r>
      <w:r w:rsid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194F95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8F09A4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EF5541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8F09A4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558E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482066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558E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5215">
        <w:rPr>
          <w:rFonts w:ascii="Times New Roman" w:eastAsia="Times New Roman" w:hAnsi="Times New Roman"/>
          <w:sz w:val="28"/>
          <w:szCs w:val="28"/>
          <w:lang w:eastAsia="ru-RU"/>
        </w:rPr>
        <w:t>А.Р. Иванов</w:t>
      </w:r>
    </w:p>
    <w:p w:rsidR="00E6558E" w:rsidRPr="00A65215" w:rsidRDefault="00482066" w:rsidP="00EF5541">
      <w:pPr>
        <w:tabs>
          <w:tab w:val="left" w:pos="1114"/>
        </w:tabs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6558E" w:rsidRPr="00A65215" w:rsidRDefault="00E6558E" w:rsidP="00EF5541">
      <w:pPr>
        <w:tabs>
          <w:tab w:val="left" w:pos="1114"/>
        </w:tabs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3B4A" w:rsidRPr="008C5D22" w:rsidRDefault="003F3B4A" w:rsidP="00EF5541">
      <w:pPr>
        <w:tabs>
          <w:tab w:val="left" w:pos="1114"/>
        </w:tabs>
        <w:spacing w:after="0" w:line="240" w:lineRule="auto"/>
        <w:ind w:left="-284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   </w:t>
      </w:r>
    </w:p>
    <w:p w:rsidR="00281C21" w:rsidRPr="002179D0" w:rsidRDefault="00281C21" w:rsidP="00BE6CB6">
      <w:pPr>
        <w:spacing w:after="0" w:line="240" w:lineRule="auto"/>
        <w:rPr>
          <w:rFonts w:ascii="Times New Roman" w:eastAsia="Times New Roman" w:hAnsi="Times New Roman"/>
          <w:sz w:val="26"/>
          <w:szCs w:val="24"/>
          <w:lang w:eastAsia="ru-RU"/>
        </w:rPr>
      </w:pPr>
      <w:r w:rsidRPr="002179D0">
        <w:rPr>
          <w:rFonts w:ascii="Times New Roman" w:eastAsia="Times New Roman" w:hAnsi="Times New Roman"/>
          <w:sz w:val="26"/>
          <w:szCs w:val="24"/>
          <w:lang w:eastAsia="ru-RU"/>
        </w:rPr>
        <w:t xml:space="preserve">                         </w:t>
      </w:r>
      <w:r w:rsidRPr="002179D0">
        <w:rPr>
          <w:rFonts w:ascii="Times New Roman" w:eastAsia="Times New Roman" w:hAnsi="Times New Roman"/>
          <w:sz w:val="26"/>
          <w:szCs w:val="24"/>
          <w:lang w:eastAsia="ru-RU"/>
        </w:rPr>
        <w:tab/>
      </w:r>
      <w:r w:rsidRPr="002179D0">
        <w:rPr>
          <w:rFonts w:ascii="Times New Roman" w:eastAsia="Times New Roman" w:hAnsi="Times New Roman"/>
          <w:sz w:val="26"/>
          <w:szCs w:val="24"/>
          <w:lang w:eastAsia="ru-RU"/>
        </w:rPr>
        <w:tab/>
        <w:t xml:space="preserve">                              </w:t>
      </w:r>
    </w:p>
    <w:p w:rsidR="002315DA" w:rsidRPr="002315DA" w:rsidRDefault="002315DA" w:rsidP="002315DA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D22" w:rsidRDefault="008C5D22" w:rsidP="00B52E77">
      <w:pPr>
        <w:ind w:left="5040" w:firstLine="720"/>
        <w:rPr>
          <w:rFonts w:ascii="Times New Roman" w:hAnsi="Times New Roman"/>
          <w:sz w:val="26"/>
          <w:szCs w:val="26"/>
        </w:rPr>
      </w:pPr>
    </w:p>
    <w:p w:rsidR="00A65215" w:rsidRDefault="00A65215" w:rsidP="00B52E77">
      <w:pPr>
        <w:ind w:left="5040" w:firstLine="720"/>
        <w:rPr>
          <w:rFonts w:ascii="Times New Roman" w:hAnsi="Times New Roman"/>
          <w:sz w:val="26"/>
          <w:szCs w:val="26"/>
        </w:rPr>
      </w:pPr>
    </w:p>
    <w:p w:rsidR="00A65215" w:rsidRDefault="00A65215" w:rsidP="00B52E77">
      <w:pPr>
        <w:ind w:left="5040" w:firstLine="720"/>
        <w:rPr>
          <w:rFonts w:ascii="Times New Roman" w:hAnsi="Times New Roman"/>
          <w:sz w:val="26"/>
          <w:szCs w:val="26"/>
        </w:rPr>
      </w:pPr>
    </w:p>
    <w:p w:rsidR="006B4539" w:rsidRDefault="00D74D35" w:rsidP="00770EB6">
      <w:pPr>
        <w:widowControl w:val="0"/>
        <w:tabs>
          <w:tab w:val="center" w:pos="4111"/>
          <w:tab w:val="center" w:pos="4395"/>
          <w:tab w:val="left" w:pos="4962"/>
          <w:tab w:val="left" w:pos="5245"/>
          <w:tab w:val="left" w:pos="5387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  <w:t xml:space="preserve">                                                                         </w:t>
      </w:r>
    </w:p>
    <w:p w:rsidR="007D3F4F" w:rsidRDefault="006B4539" w:rsidP="00176544">
      <w:pPr>
        <w:widowControl w:val="0"/>
        <w:tabs>
          <w:tab w:val="center" w:pos="4111"/>
          <w:tab w:val="center" w:pos="4395"/>
          <w:tab w:val="left" w:pos="4962"/>
          <w:tab w:val="left" w:pos="5245"/>
          <w:tab w:val="left" w:pos="5387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  <w:t xml:space="preserve">                                                                           </w:t>
      </w:r>
      <w:r w:rsidR="00D74D35"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  <w:t xml:space="preserve">  </w:t>
      </w:r>
    </w:p>
    <w:p w:rsidR="007D3F4F" w:rsidRDefault="007D3F4F" w:rsidP="00176544">
      <w:pPr>
        <w:widowControl w:val="0"/>
        <w:tabs>
          <w:tab w:val="center" w:pos="4111"/>
          <w:tab w:val="center" w:pos="4395"/>
          <w:tab w:val="left" w:pos="4962"/>
          <w:tab w:val="left" w:pos="5245"/>
          <w:tab w:val="left" w:pos="5387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</w:p>
    <w:p w:rsidR="00E4786A" w:rsidRDefault="007D3F4F" w:rsidP="007D3F4F">
      <w:pPr>
        <w:widowControl w:val="0"/>
        <w:tabs>
          <w:tab w:val="center" w:pos="4111"/>
          <w:tab w:val="center" w:pos="4395"/>
          <w:tab w:val="left" w:pos="4962"/>
          <w:tab w:val="left" w:pos="5245"/>
          <w:tab w:val="left" w:pos="5387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  <w:t xml:space="preserve">                                                                             </w:t>
      </w:r>
      <w:r w:rsidR="00D74D35"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  <w:t xml:space="preserve">  </w:t>
      </w:r>
    </w:p>
    <w:p w:rsidR="00D74D35" w:rsidRPr="00D74D35" w:rsidRDefault="006E3AF9" w:rsidP="006E3AF9">
      <w:pPr>
        <w:widowControl w:val="0"/>
        <w:tabs>
          <w:tab w:val="center" w:pos="4111"/>
          <w:tab w:val="center" w:pos="4395"/>
          <w:tab w:val="left" w:pos="4962"/>
          <w:tab w:val="left" w:pos="5245"/>
          <w:tab w:val="left" w:pos="5387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  <w:t xml:space="preserve">                                                                                </w:t>
      </w:r>
      <w:bookmarkStart w:id="0" w:name="_GoBack"/>
      <w:bookmarkEnd w:id="0"/>
      <w:r w:rsidR="007D3F4F"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  <w:t>Приложение к</w:t>
      </w:r>
      <w:r w:rsidR="00D74D35" w:rsidRPr="00D74D35"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  <w:t xml:space="preserve"> </w:t>
      </w:r>
    </w:p>
    <w:p w:rsidR="00D74D35" w:rsidRPr="00D74D35" w:rsidRDefault="00D74D35" w:rsidP="007D3F4F">
      <w:pPr>
        <w:widowControl w:val="0"/>
        <w:tabs>
          <w:tab w:val="left" w:pos="4536"/>
          <w:tab w:val="left" w:pos="5245"/>
          <w:tab w:val="left" w:pos="5529"/>
          <w:tab w:val="left" w:pos="6237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  <w:r w:rsidRPr="00D74D35"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  <w:t xml:space="preserve">                                                              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  <w:t xml:space="preserve">  </w:t>
      </w:r>
      <w:r w:rsidR="00770EB6"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  <w:t>постановлени</w:t>
      </w:r>
      <w:r w:rsidR="007D3F4F"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  <w:t>ю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  <w:t xml:space="preserve">  </w:t>
      </w:r>
      <w:r w:rsidRPr="00D74D35"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  <w:t xml:space="preserve"> Администрации </w:t>
      </w:r>
    </w:p>
    <w:p w:rsidR="00D74D35" w:rsidRPr="00D74D35" w:rsidRDefault="00D74D35" w:rsidP="007D3F4F">
      <w:pPr>
        <w:widowControl w:val="0"/>
        <w:tabs>
          <w:tab w:val="left" w:pos="4536"/>
          <w:tab w:val="left" w:pos="5245"/>
          <w:tab w:val="left" w:pos="5529"/>
          <w:tab w:val="left" w:pos="6237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  <w:r w:rsidRPr="00D74D35"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  <w:t xml:space="preserve">                                                              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  <w:t xml:space="preserve"> </w:t>
      </w:r>
      <w:r w:rsidRPr="00D74D35"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  <w:t xml:space="preserve"> Одинцовского городского округа                                                                             </w:t>
      </w:r>
    </w:p>
    <w:p w:rsidR="00D74D35" w:rsidRPr="00D74D35" w:rsidRDefault="00D74D35" w:rsidP="00D74D35">
      <w:pPr>
        <w:tabs>
          <w:tab w:val="left" w:pos="552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Московской области </w:t>
      </w:r>
    </w:p>
    <w:p w:rsidR="0066485A" w:rsidRDefault="00D74D35" w:rsidP="00D74D35">
      <w:pPr>
        <w:tabs>
          <w:tab w:val="left" w:pos="5400"/>
          <w:tab w:val="left" w:pos="5529"/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от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 xml:space="preserve">  ___________   №</w:t>
      </w:r>
      <w:r w:rsidR="00770E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 xml:space="preserve">  ___________</w:t>
      </w:r>
    </w:p>
    <w:p w:rsidR="00D74D35" w:rsidRPr="00D74D35" w:rsidRDefault="00D74D35" w:rsidP="00D74D35">
      <w:pPr>
        <w:tabs>
          <w:tab w:val="left" w:pos="5400"/>
          <w:tab w:val="left" w:pos="5529"/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</w:t>
      </w:r>
    </w:p>
    <w:p w:rsidR="00D74D35" w:rsidRPr="00D74D35" w:rsidRDefault="00D74D35" w:rsidP="00D74D35">
      <w:pPr>
        <w:tabs>
          <w:tab w:val="left" w:pos="5400"/>
          <w:tab w:val="left" w:pos="5529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</w:t>
      </w:r>
      <w:r w:rsidR="00770E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>«Утвержден</w:t>
      </w:r>
    </w:p>
    <w:p w:rsidR="00D74D35" w:rsidRPr="00D74D35" w:rsidRDefault="00D74D35" w:rsidP="00770EB6">
      <w:pPr>
        <w:tabs>
          <w:tab w:val="left" w:pos="5245"/>
          <w:tab w:val="left" w:pos="5387"/>
          <w:tab w:val="left" w:pos="5529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</w:t>
      </w:r>
      <w:r w:rsidR="00770EB6">
        <w:rPr>
          <w:rFonts w:ascii="Times New Roman" w:eastAsia="Times New Roman" w:hAnsi="Times New Roman"/>
          <w:sz w:val="26"/>
          <w:szCs w:val="26"/>
          <w:lang w:eastAsia="ru-RU"/>
        </w:rPr>
        <w:t xml:space="preserve">  постановлением</w:t>
      </w: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Администрации</w:t>
      </w:r>
    </w:p>
    <w:p w:rsidR="00D74D35" w:rsidRPr="00D74D35" w:rsidRDefault="00D74D35" w:rsidP="00D74D35">
      <w:pPr>
        <w:tabs>
          <w:tab w:val="left" w:pos="5400"/>
          <w:tab w:val="left" w:pos="5529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 xml:space="preserve"> Одинцовского городского округа</w:t>
      </w:r>
    </w:p>
    <w:p w:rsidR="00D74D35" w:rsidRPr="00D74D35" w:rsidRDefault="00D74D35" w:rsidP="00D74D35">
      <w:pPr>
        <w:tabs>
          <w:tab w:val="left" w:pos="5387"/>
          <w:tab w:val="left" w:pos="5529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Московской области</w:t>
      </w:r>
    </w:p>
    <w:p w:rsidR="00D74D35" w:rsidRPr="00D74D35" w:rsidRDefault="00D74D35" w:rsidP="00D74D35">
      <w:pPr>
        <w:tabs>
          <w:tab w:val="left" w:pos="5387"/>
          <w:tab w:val="left" w:pos="5529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</w:t>
      </w:r>
      <w:r w:rsidR="00770EB6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770EB6">
        <w:rPr>
          <w:rFonts w:ascii="Times New Roman" w:eastAsia="Times New Roman" w:hAnsi="Times New Roman"/>
          <w:sz w:val="26"/>
          <w:szCs w:val="26"/>
          <w:lang w:eastAsia="ru-RU"/>
        </w:rPr>
        <w:t>23</w:t>
      </w: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770EB6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="00770EB6">
        <w:rPr>
          <w:rFonts w:ascii="Times New Roman" w:eastAsia="Times New Roman" w:hAnsi="Times New Roman"/>
          <w:sz w:val="26"/>
          <w:szCs w:val="26"/>
          <w:lang w:eastAsia="ru-RU"/>
        </w:rPr>
        <w:t>19 № 358</w:t>
      </w:r>
    </w:p>
    <w:p w:rsidR="00D74D35" w:rsidRPr="00D74D35" w:rsidRDefault="00D74D35" w:rsidP="00770EB6">
      <w:pPr>
        <w:tabs>
          <w:tab w:val="center" w:pos="5102"/>
          <w:tab w:val="left" w:pos="5245"/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                      </w:t>
      </w:r>
      <w:r w:rsidR="00770E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 xml:space="preserve">(в редакции </w:t>
      </w:r>
      <w:r w:rsidR="00770EB6">
        <w:rPr>
          <w:rFonts w:ascii="Times New Roman" w:eastAsia="Times New Roman" w:hAnsi="Times New Roman"/>
          <w:sz w:val="26"/>
          <w:szCs w:val="26"/>
          <w:lang w:eastAsia="ru-RU"/>
        </w:rPr>
        <w:t>постановлени</w:t>
      </w:r>
      <w:r w:rsidR="0066485A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770E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</w:p>
    <w:p w:rsidR="00D74D35" w:rsidRPr="00D74D35" w:rsidRDefault="00D74D35" w:rsidP="00D74D35">
      <w:pPr>
        <w:tabs>
          <w:tab w:val="center" w:pos="5102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</w:t>
      </w:r>
      <w:r w:rsidR="00770E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Администрации Одинцовского</w:t>
      </w:r>
    </w:p>
    <w:p w:rsidR="00D74D35" w:rsidRPr="00D74D35" w:rsidRDefault="00D74D35" w:rsidP="00D74D35">
      <w:pPr>
        <w:tabs>
          <w:tab w:val="center" w:pos="5102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городского округа </w:t>
      </w:r>
    </w:p>
    <w:p w:rsidR="00D74D35" w:rsidRPr="00D74D35" w:rsidRDefault="00D74D35" w:rsidP="00D74D35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Московской области</w:t>
      </w:r>
    </w:p>
    <w:p w:rsidR="00D74D35" w:rsidRPr="00D74D35" w:rsidRDefault="00D74D35" w:rsidP="00D74D35">
      <w:pPr>
        <w:tabs>
          <w:tab w:val="left" w:pos="5245"/>
          <w:tab w:val="left" w:pos="5387"/>
          <w:tab w:val="left" w:pos="5529"/>
          <w:tab w:val="left" w:pos="8310"/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 xml:space="preserve">    от __________ №______________)</w:t>
      </w:r>
    </w:p>
    <w:p w:rsidR="00B52E77" w:rsidRDefault="006B4539" w:rsidP="00B52E77">
      <w:pPr>
        <w:ind w:left="504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</w:t>
      </w:r>
    </w:p>
    <w:p w:rsidR="00B52E77" w:rsidRPr="00C17147" w:rsidRDefault="00B52E77" w:rsidP="006B4539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17147">
        <w:rPr>
          <w:rFonts w:ascii="Times New Roman" w:hAnsi="Times New Roman"/>
          <w:sz w:val="26"/>
          <w:szCs w:val="26"/>
        </w:rPr>
        <w:t>СОСТАВ</w:t>
      </w:r>
    </w:p>
    <w:p w:rsidR="006B4539" w:rsidRDefault="00B52E77" w:rsidP="006B453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17147">
        <w:rPr>
          <w:rFonts w:ascii="Times New Roman" w:eastAsia="SimSun" w:hAnsi="Times New Roman"/>
          <w:bCs/>
          <w:sz w:val="26"/>
          <w:szCs w:val="26"/>
          <w:lang w:eastAsia="zh-CN"/>
        </w:rPr>
        <w:t xml:space="preserve">муниципальной общественной комиссии </w:t>
      </w:r>
      <w:r w:rsidRPr="00C17147">
        <w:rPr>
          <w:rFonts w:ascii="Times New Roman" w:hAnsi="Times New Roman"/>
          <w:sz w:val="26"/>
          <w:szCs w:val="26"/>
        </w:rPr>
        <w:t xml:space="preserve">Одинцовского городского округа </w:t>
      </w:r>
    </w:p>
    <w:p w:rsidR="00E53D0D" w:rsidRDefault="00B52E77" w:rsidP="006B453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17147">
        <w:rPr>
          <w:rFonts w:ascii="Times New Roman" w:hAnsi="Times New Roman"/>
          <w:sz w:val="26"/>
          <w:szCs w:val="26"/>
        </w:rPr>
        <w:t>Московской области</w:t>
      </w:r>
      <w:r w:rsidR="00DE6DB0">
        <w:rPr>
          <w:rFonts w:ascii="Times New Roman" w:hAnsi="Times New Roman"/>
          <w:sz w:val="26"/>
          <w:szCs w:val="26"/>
        </w:rPr>
        <w:t xml:space="preserve"> </w:t>
      </w:r>
      <w:r w:rsidR="00E53D0D">
        <w:rPr>
          <w:rFonts w:ascii="Times New Roman" w:hAnsi="Times New Roman"/>
          <w:sz w:val="26"/>
          <w:szCs w:val="26"/>
        </w:rPr>
        <w:t>по формированию современной комфортной среды</w:t>
      </w:r>
    </w:p>
    <w:p w:rsidR="00DE6DB0" w:rsidRPr="00C17147" w:rsidRDefault="00DE6DB0" w:rsidP="006B453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0031" w:type="dxa"/>
        <w:tblLook w:val="04A0" w:firstRow="1" w:lastRow="0" w:firstColumn="1" w:lastColumn="0" w:noHBand="0" w:noVBand="1"/>
      </w:tblPr>
      <w:tblGrid>
        <w:gridCol w:w="4714"/>
        <w:gridCol w:w="5317"/>
      </w:tblGrid>
      <w:tr w:rsidR="00B52E77" w:rsidRPr="00C17147" w:rsidTr="00B61EEE">
        <w:trPr>
          <w:trHeight w:val="1734"/>
        </w:trPr>
        <w:tc>
          <w:tcPr>
            <w:tcW w:w="4714" w:type="dxa"/>
            <w:shd w:val="clear" w:color="auto" w:fill="auto"/>
          </w:tcPr>
          <w:p w:rsidR="006B4539" w:rsidRDefault="006B4539" w:rsidP="009C39C6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53D0D" w:rsidRDefault="00B52E77" w:rsidP="009C39C6">
            <w:pPr>
              <w:rPr>
                <w:rFonts w:ascii="Times New Roman" w:hAnsi="Times New Roman"/>
                <w:sz w:val="26"/>
                <w:szCs w:val="26"/>
              </w:rPr>
            </w:pPr>
            <w:r w:rsidRPr="00C17147">
              <w:rPr>
                <w:rFonts w:ascii="Times New Roman" w:hAnsi="Times New Roman"/>
                <w:sz w:val="26"/>
                <w:szCs w:val="26"/>
              </w:rPr>
              <w:t>Председатель комиссии</w:t>
            </w:r>
            <w:r w:rsidR="00E53D0D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B52E77" w:rsidRDefault="00E53D0D" w:rsidP="006B4539">
            <w:pPr>
              <w:ind w:right="-7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Григорьев С.Ю. </w:t>
            </w:r>
            <w:r w:rsidR="00B52E77" w:rsidRPr="00C1714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</w:t>
            </w:r>
          </w:p>
          <w:p w:rsidR="006B4539" w:rsidRDefault="006B4539" w:rsidP="00E53D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52E77" w:rsidRPr="00770EB6" w:rsidRDefault="00E53D0D" w:rsidP="00E53D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5317" w:type="dxa"/>
            <w:shd w:val="clear" w:color="auto" w:fill="auto"/>
          </w:tcPr>
          <w:p w:rsidR="00B52E77" w:rsidRPr="00C17147" w:rsidRDefault="00B52E77" w:rsidP="006B4539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52E77" w:rsidRPr="00C17147" w:rsidRDefault="00B52E77" w:rsidP="006B4539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E53D0D" w:rsidRDefault="00E53D0D" w:rsidP="006B45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Заместитель Главы         </w:t>
            </w:r>
          </w:p>
          <w:p w:rsidR="00E53D0D" w:rsidRPr="00C17147" w:rsidRDefault="00E53D0D" w:rsidP="006B4539">
            <w:pPr>
              <w:tabs>
                <w:tab w:val="left" w:pos="1197"/>
                <w:tab w:val="left" w:pos="1339"/>
              </w:tabs>
              <w:spacing w:after="0"/>
              <w:ind w:right="-673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Одинцовского городского округа</w:t>
            </w:r>
          </w:p>
          <w:p w:rsidR="00B52E77" w:rsidRPr="00C17147" w:rsidRDefault="00B52E77" w:rsidP="006B4539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52E77" w:rsidRPr="00C17147" w:rsidTr="00B61EEE">
        <w:trPr>
          <w:trHeight w:val="1063"/>
        </w:trPr>
        <w:tc>
          <w:tcPr>
            <w:tcW w:w="4714" w:type="dxa"/>
            <w:shd w:val="clear" w:color="auto" w:fill="auto"/>
          </w:tcPr>
          <w:p w:rsidR="006B4539" w:rsidRDefault="006B4539" w:rsidP="00C17147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E53D0D" w:rsidRPr="00C17147" w:rsidRDefault="00E53D0D" w:rsidP="00C17147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Хворостьянова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Е.Ю.</w:t>
            </w:r>
          </w:p>
        </w:tc>
        <w:tc>
          <w:tcPr>
            <w:tcW w:w="5317" w:type="dxa"/>
            <w:shd w:val="clear" w:color="auto" w:fill="auto"/>
          </w:tcPr>
          <w:p w:rsidR="006B4539" w:rsidRDefault="006B4539" w:rsidP="006B4539">
            <w:pPr>
              <w:tabs>
                <w:tab w:val="left" w:pos="1056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52E77" w:rsidRPr="00C17147" w:rsidRDefault="006B4539" w:rsidP="006B4539">
            <w:pPr>
              <w:tabs>
                <w:tab w:val="left" w:pos="1056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Председатель Комитета по культуре     Одинцовского городского округа </w:t>
            </w:r>
          </w:p>
        </w:tc>
      </w:tr>
      <w:tr w:rsidR="00B52E77" w:rsidRPr="00C17147" w:rsidTr="00B61EEE">
        <w:trPr>
          <w:trHeight w:val="1635"/>
        </w:trPr>
        <w:tc>
          <w:tcPr>
            <w:tcW w:w="4714" w:type="dxa"/>
            <w:shd w:val="clear" w:color="auto" w:fill="auto"/>
          </w:tcPr>
          <w:p w:rsidR="006B4539" w:rsidRDefault="006B4539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Асриян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В.С.                                                                  </w:t>
            </w:r>
          </w:p>
          <w:p w:rsidR="006B4539" w:rsidRDefault="006B4539" w:rsidP="006B453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B4539" w:rsidRPr="006B4539" w:rsidRDefault="006B4539" w:rsidP="006B453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17" w:type="dxa"/>
            <w:shd w:val="clear" w:color="auto" w:fill="auto"/>
          </w:tcPr>
          <w:p w:rsidR="00B52E77" w:rsidRDefault="006B4539" w:rsidP="006B4539">
            <w:pPr>
              <w:tabs>
                <w:tab w:val="left" w:pos="1140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Управления благоустройства Администрации Одинцовского городского округа</w:t>
            </w:r>
          </w:p>
          <w:p w:rsidR="006B4539" w:rsidRPr="006B4539" w:rsidRDefault="006B4539" w:rsidP="006B4539">
            <w:pPr>
              <w:tabs>
                <w:tab w:val="left" w:pos="114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52E77" w:rsidRPr="00C17147" w:rsidTr="00B61EEE">
        <w:trPr>
          <w:trHeight w:val="450"/>
        </w:trPr>
        <w:tc>
          <w:tcPr>
            <w:tcW w:w="4714" w:type="dxa"/>
            <w:shd w:val="clear" w:color="auto" w:fill="auto"/>
          </w:tcPr>
          <w:p w:rsidR="00B52E77" w:rsidRPr="00C17147" w:rsidRDefault="006B4539" w:rsidP="009C39C6">
            <w:pPr>
              <w:tabs>
                <w:tab w:val="left" w:pos="145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Представитель по согласованию </w:t>
            </w:r>
            <w:r w:rsidR="00770EB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                      </w:t>
            </w:r>
          </w:p>
        </w:tc>
        <w:tc>
          <w:tcPr>
            <w:tcW w:w="5317" w:type="dxa"/>
            <w:shd w:val="clear" w:color="auto" w:fill="auto"/>
          </w:tcPr>
          <w:p w:rsidR="00E53D0D" w:rsidRPr="00C17147" w:rsidRDefault="006B4539" w:rsidP="006B453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Комитет по архитектуре и градостроительству Московской области </w:t>
            </w:r>
          </w:p>
          <w:p w:rsidR="00B52E77" w:rsidRPr="00C17147" w:rsidRDefault="00B52E77" w:rsidP="006B4539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52E77" w:rsidRPr="00C17147" w:rsidTr="00B61EEE">
        <w:trPr>
          <w:trHeight w:val="107"/>
        </w:trPr>
        <w:tc>
          <w:tcPr>
            <w:tcW w:w="4714" w:type="dxa"/>
            <w:shd w:val="clear" w:color="auto" w:fill="auto"/>
          </w:tcPr>
          <w:p w:rsidR="006B4539" w:rsidRDefault="00E1750F" w:rsidP="00770EB6">
            <w:pPr>
              <w:shd w:val="clear" w:color="auto" w:fill="FFFFFF"/>
              <w:spacing w:after="161"/>
              <w:outlineLvl w:val="0"/>
              <w:rPr>
                <w:rFonts w:ascii="Times New Roman" w:eastAsia="Cambria" w:hAnsi="Times New Roman"/>
                <w:bCs/>
                <w:kern w:val="36"/>
                <w:sz w:val="26"/>
                <w:szCs w:val="26"/>
              </w:rPr>
            </w:pPr>
            <w:r>
              <w:rPr>
                <w:rFonts w:ascii="Times New Roman" w:eastAsia="Cambria" w:hAnsi="Times New Roman"/>
                <w:bCs/>
                <w:kern w:val="36"/>
                <w:sz w:val="26"/>
                <w:szCs w:val="26"/>
              </w:rPr>
              <w:t>П</w:t>
            </w:r>
            <w:r w:rsidR="006B4539">
              <w:rPr>
                <w:rFonts w:ascii="Times New Roman" w:eastAsia="Cambria" w:hAnsi="Times New Roman"/>
                <w:bCs/>
                <w:kern w:val="36"/>
                <w:sz w:val="26"/>
                <w:szCs w:val="26"/>
              </w:rPr>
              <w:t xml:space="preserve">редставитель по согласованию                    </w:t>
            </w:r>
          </w:p>
          <w:p w:rsidR="006B4539" w:rsidRDefault="006B4539" w:rsidP="00770EB6">
            <w:pPr>
              <w:shd w:val="clear" w:color="auto" w:fill="FFFFFF"/>
              <w:spacing w:after="161"/>
              <w:outlineLvl w:val="0"/>
              <w:rPr>
                <w:rFonts w:ascii="Times New Roman" w:eastAsia="Cambria" w:hAnsi="Times New Roman"/>
                <w:bCs/>
                <w:kern w:val="36"/>
                <w:sz w:val="26"/>
                <w:szCs w:val="26"/>
              </w:rPr>
            </w:pPr>
          </w:p>
          <w:p w:rsidR="006B4539" w:rsidRDefault="006B4539" w:rsidP="00770EB6">
            <w:pPr>
              <w:shd w:val="clear" w:color="auto" w:fill="FFFFFF"/>
              <w:spacing w:after="161"/>
              <w:outlineLvl w:val="0"/>
              <w:rPr>
                <w:rFonts w:ascii="Times New Roman" w:eastAsia="Cambria" w:hAnsi="Times New Roman"/>
                <w:bCs/>
                <w:kern w:val="36"/>
                <w:sz w:val="26"/>
                <w:szCs w:val="26"/>
              </w:rPr>
            </w:pPr>
          </w:p>
          <w:p w:rsidR="00B61EEE" w:rsidRDefault="00B61EEE" w:rsidP="00770EB6">
            <w:pPr>
              <w:shd w:val="clear" w:color="auto" w:fill="FFFFFF"/>
              <w:spacing w:after="161"/>
              <w:outlineLvl w:val="0"/>
              <w:rPr>
                <w:rFonts w:ascii="Times New Roman" w:eastAsia="Cambria" w:hAnsi="Times New Roman"/>
                <w:bCs/>
                <w:kern w:val="36"/>
                <w:sz w:val="26"/>
                <w:szCs w:val="26"/>
              </w:rPr>
            </w:pPr>
          </w:p>
          <w:p w:rsidR="006B4539" w:rsidRDefault="006B4539" w:rsidP="00770EB6">
            <w:pPr>
              <w:shd w:val="clear" w:color="auto" w:fill="FFFFFF"/>
              <w:spacing w:after="161"/>
              <w:outlineLvl w:val="0"/>
              <w:rPr>
                <w:rFonts w:ascii="Times New Roman" w:eastAsia="Cambria" w:hAnsi="Times New Roman"/>
                <w:bCs/>
                <w:kern w:val="36"/>
                <w:sz w:val="26"/>
                <w:szCs w:val="26"/>
              </w:rPr>
            </w:pPr>
            <w:r>
              <w:rPr>
                <w:rFonts w:ascii="Times New Roman" w:eastAsia="Cambria" w:hAnsi="Times New Roman"/>
                <w:bCs/>
                <w:kern w:val="36"/>
                <w:sz w:val="26"/>
                <w:szCs w:val="26"/>
              </w:rPr>
              <w:t xml:space="preserve">Представитель по согласованию </w:t>
            </w:r>
          </w:p>
          <w:p w:rsidR="006B4539" w:rsidRDefault="006B4539" w:rsidP="00770EB6">
            <w:pPr>
              <w:shd w:val="clear" w:color="auto" w:fill="FFFFFF"/>
              <w:spacing w:after="161"/>
              <w:outlineLvl w:val="0"/>
              <w:rPr>
                <w:rFonts w:ascii="Times New Roman" w:eastAsia="Cambria" w:hAnsi="Times New Roman"/>
                <w:bCs/>
                <w:kern w:val="36"/>
                <w:sz w:val="26"/>
                <w:szCs w:val="26"/>
              </w:rPr>
            </w:pPr>
          </w:p>
          <w:p w:rsidR="006B4539" w:rsidRDefault="006B4539" w:rsidP="00770EB6">
            <w:pPr>
              <w:shd w:val="clear" w:color="auto" w:fill="FFFFFF"/>
              <w:spacing w:after="161"/>
              <w:outlineLvl w:val="0"/>
              <w:rPr>
                <w:rFonts w:ascii="Times New Roman" w:eastAsia="Cambria" w:hAnsi="Times New Roman"/>
                <w:bCs/>
                <w:kern w:val="36"/>
                <w:sz w:val="26"/>
                <w:szCs w:val="26"/>
              </w:rPr>
            </w:pPr>
          </w:p>
          <w:p w:rsidR="006B4539" w:rsidRDefault="006B4539" w:rsidP="00770EB6">
            <w:pPr>
              <w:shd w:val="clear" w:color="auto" w:fill="FFFFFF"/>
              <w:spacing w:after="161"/>
              <w:outlineLvl w:val="0"/>
              <w:rPr>
                <w:rFonts w:ascii="Times New Roman" w:eastAsia="Cambria" w:hAnsi="Times New Roman"/>
                <w:bCs/>
                <w:kern w:val="36"/>
                <w:sz w:val="26"/>
                <w:szCs w:val="26"/>
              </w:rPr>
            </w:pPr>
          </w:p>
          <w:p w:rsidR="006B4539" w:rsidRDefault="006B4539" w:rsidP="00770EB6">
            <w:pPr>
              <w:shd w:val="clear" w:color="auto" w:fill="FFFFFF"/>
              <w:spacing w:after="161"/>
              <w:outlineLvl w:val="0"/>
              <w:rPr>
                <w:rFonts w:ascii="Times New Roman" w:eastAsia="Cambria" w:hAnsi="Times New Roman"/>
                <w:bCs/>
                <w:kern w:val="36"/>
                <w:sz w:val="26"/>
                <w:szCs w:val="26"/>
              </w:rPr>
            </w:pPr>
            <w:r>
              <w:rPr>
                <w:rFonts w:ascii="Times New Roman" w:eastAsia="Cambria" w:hAnsi="Times New Roman"/>
                <w:bCs/>
                <w:kern w:val="36"/>
                <w:sz w:val="26"/>
                <w:szCs w:val="26"/>
              </w:rPr>
              <w:t xml:space="preserve">Представитель по согласованию            </w:t>
            </w:r>
          </w:p>
          <w:p w:rsidR="006B4539" w:rsidRDefault="006B4539" w:rsidP="00770EB6">
            <w:pPr>
              <w:shd w:val="clear" w:color="auto" w:fill="FFFFFF"/>
              <w:spacing w:after="161"/>
              <w:outlineLvl w:val="0"/>
              <w:rPr>
                <w:rFonts w:ascii="Times New Roman" w:eastAsia="Cambria" w:hAnsi="Times New Roman"/>
                <w:bCs/>
                <w:kern w:val="36"/>
                <w:sz w:val="26"/>
                <w:szCs w:val="26"/>
              </w:rPr>
            </w:pPr>
          </w:p>
          <w:p w:rsidR="00B52E77" w:rsidRDefault="00B52E77" w:rsidP="006B4539">
            <w:pPr>
              <w:shd w:val="clear" w:color="auto" w:fill="FFFFFF"/>
              <w:spacing w:after="161"/>
              <w:outlineLvl w:val="0"/>
              <w:rPr>
                <w:rFonts w:ascii="Times New Roman" w:eastAsia="Cambria" w:hAnsi="Times New Roman"/>
                <w:bCs/>
                <w:kern w:val="36"/>
                <w:sz w:val="26"/>
                <w:szCs w:val="26"/>
              </w:rPr>
            </w:pPr>
          </w:p>
          <w:p w:rsidR="001568BD" w:rsidRDefault="001568BD" w:rsidP="006B4539">
            <w:pPr>
              <w:shd w:val="clear" w:color="auto" w:fill="FFFFFF"/>
              <w:spacing w:after="161"/>
              <w:outlineLvl w:val="0"/>
              <w:rPr>
                <w:rFonts w:ascii="Times New Roman" w:eastAsia="Cambria" w:hAnsi="Times New Roman"/>
                <w:bCs/>
                <w:kern w:val="36"/>
                <w:sz w:val="26"/>
                <w:szCs w:val="26"/>
              </w:rPr>
            </w:pPr>
          </w:p>
          <w:p w:rsidR="00B758F2" w:rsidRDefault="006B4539" w:rsidP="006B4539">
            <w:pPr>
              <w:shd w:val="clear" w:color="auto" w:fill="FFFFFF"/>
              <w:spacing w:after="161"/>
              <w:outlineLvl w:val="0"/>
              <w:rPr>
                <w:rFonts w:ascii="Times New Roman" w:eastAsia="Cambria" w:hAnsi="Times New Roman"/>
                <w:bCs/>
                <w:sz w:val="26"/>
                <w:szCs w:val="26"/>
              </w:rPr>
            </w:pPr>
            <w:r>
              <w:rPr>
                <w:rFonts w:ascii="Times New Roman" w:eastAsia="Cambria" w:hAnsi="Times New Roman"/>
                <w:bCs/>
                <w:kern w:val="36"/>
                <w:sz w:val="26"/>
                <w:szCs w:val="26"/>
              </w:rPr>
              <w:t xml:space="preserve">Представитель по согласованию </w:t>
            </w:r>
          </w:p>
          <w:p w:rsidR="00B758F2" w:rsidRDefault="00B758F2" w:rsidP="00B758F2">
            <w:pPr>
              <w:rPr>
                <w:rFonts w:ascii="Times New Roman" w:eastAsia="Cambria" w:hAnsi="Times New Roman"/>
                <w:sz w:val="26"/>
                <w:szCs w:val="26"/>
              </w:rPr>
            </w:pPr>
          </w:p>
          <w:p w:rsidR="001568BD" w:rsidRDefault="001568BD" w:rsidP="00B758F2">
            <w:pPr>
              <w:rPr>
                <w:rFonts w:ascii="Times New Roman" w:eastAsia="Cambria" w:hAnsi="Times New Roman"/>
                <w:sz w:val="26"/>
                <w:szCs w:val="26"/>
              </w:rPr>
            </w:pPr>
          </w:p>
          <w:p w:rsidR="006B4539" w:rsidRPr="00B758F2" w:rsidRDefault="00F15A7E" w:rsidP="00B758F2">
            <w:pPr>
              <w:rPr>
                <w:rFonts w:ascii="Times New Roman" w:eastAsia="Cambria" w:hAnsi="Times New Roman"/>
                <w:sz w:val="26"/>
                <w:szCs w:val="26"/>
              </w:rPr>
            </w:pPr>
            <w:r>
              <w:rPr>
                <w:rFonts w:ascii="Times New Roman" w:eastAsia="Cambria" w:hAnsi="Times New Roman"/>
                <w:sz w:val="26"/>
                <w:szCs w:val="26"/>
              </w:rPr>
              <w:t>Богданов Д.С.</w:t>
            </w:r>
          </w:p>
        </w:tc>
        <w:tc>
          <w:tcPr>
            <w:tcW w:w="5317" w:type="dxa"/>
            <w:shd w:val="clear" w:color="auto" w:fill="auto"/>
          </w:tcPr>
          <w:p w:rsidR="006B4539" w:rsidRDefault="006B4539" w:rsidP="006B4539">
            <w:pPr>
              <w:ind w:right="-103"/>
              <w:rPr>
                <w:rFonts w:ascii="Times New Roman" w:eastAsia="Cambria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Управление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жилищно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–коммунального                                                     хозяйства Администрации Одинцовского городского округа</w:t>
            </w:r>
          </w:p>
          <w:p w:rsidR="006B4539" w:rsidRDefault="006B4539" w:rsidP="006B453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B4539" w:rsidRDefault="006B4539" w:rsidP="006B453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Комитет по строительству и развитию дорожно-транспортной инфраструктуры Администрации Одинцовского городского округа</w:t>
            </w:r>
            <w:r w:rsidRPr="00C1714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B4539" w:rsidRPr="00C17147" w:rsidRDefault="006B4539" w:rsidP="006B453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B4539" w:rsidRDefault="006B4539" w:rsidP="006B4539">
            <w:pPr>
              <w:rPr>
                <w:rFonts w:ascii="Times New Roman" w:eastAsia="Cambria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Управление социального развития Администрации Одинцовского городского округа</w:t>
            </w:r>
          </w:p>
          <w:p w:rsidR="006B4539" w:rsidRDefault="006B4539" w:rsidP="006B453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B4539" w:rsidRDefault="006B4539" w:rsidP="006B4539">
            <w:pPr>
              <w:rPr>
                <w:rFonts w:ascii="Times New Roman" w:eastAsia="Cambria" w:hAnsi="Times New Roman"/>
                <w:sz w:val="26"/>
                <w:szCs w:val="26"/>
              </w:rPr>
            </w:pPr>
            <w:r w:rsidRPr="00C17147">
              <w:rPr>
                <w:rFonts w:ascii="Times New Roman" w:hAnsi="Times New Roman"/>
                <w:sz w:val="26"/>
                <w:szCs w:val="26"/>
              </w:rPr>
              <w:t>Отдел по делам гражданской обороны, защиты населения и территорий от чрезвычайных ситуаций</w:t>
            </w:r>
          </w:p>
          <w:p w:rsidR="001568BD" w:rsidRDefault="001568BD" w:rsidP="00773E9B">
            <w:pPr>
              <w:rPr>
                <w:rFonts w:ascii="Times New Roman" w:eastAsiaTheme="minorHAnsi" w:hAnsi="Times New Roman"/>
                <w:sz w:val="26"/>
                <w:szCs w:val="24"/>
              </w:rPr>
            </w:pPr>
          </w:p>
          <w:p w:rsidR="00B52E77" w:rsidRPr="00773E9B" w:rsidRDefault="00773E9B" w:rsidP="00773E9B">
            <w:pPr>
              <w:rPr>
                <w:rFonts w:ascii="Times New Roman" w:eastAsia="Cambria" w:hAnsi="Times New Roman"/>
                <w:sz w:val="26"/>
                <w:szCs w:val="26"/>
              </w:rPr>
            </w:pPr>
            <w:r w:rsidRPr="00773E9B">
              <w:rPr>
                <w:rFonts w:ascii="Times New Roman" w:eastAsiaTheme="minorHAnsi" w:hAnsi="Times New Roman"/>
                <w:sz w:val="26"/>
                <w:szCs w:val="24"/>
              </w:rPr>
              <w:t xml:space="preserve">Начальник территориального отдела № 5 территориального управления Север </w:t>
            </w:r>
            <w:r w:rsidR="006B4539" w:rsidRPr="00773E9B">
              <w:rPr>
                <w:rFonts w:ascii="Times New Roman" w:eastAsiaTheme="minorHAnsi" w:hAnsi="Times New Roman"/>
                <w:sz w:val="26"/>
                <w:szCs w:val="24"/>
              </w:rPr>
              <w:t xml:space="preserve"> Министерств</w:t>
            </w:r>
            <w:r w:rsidRPr="00773E9B">
              <w:rPr>
                <w:rFonts w:ascii="Times New Roman" w:eastAsiaTheme="minorHAnsi" w:hAnsi="Times New Roman"/>
                <w:sz w:val="26"/>
                <w:szCs w:val="24"/>
              </w:rPr>
              <w:t>а</w:t>
            </w:r>
            <w:r w:rsidR="006B4539" w:rsidRPr="00773E9B">
              <w:rPr>
                <w:rFonts w:ascii="Times New Roman" w:eastAsiaTheme="minorHAnsi" w:hAnsi="Times New Roman"/>
                <w:sz w:val="26"/>
                <w:szCs w:val="24"/>
              </w:rPr>
              <w:t xml:space="preserve"> по содержанию территорий и государственному жилищному надзору Московской области</w:t>
            </w:r>
          </w:p>
        </w:tc>
      </w:tr>
      <w:tr w:rsidR="00B52E77" w:rsidRPr="00C17147" w:rsidTr="00B61EEE">
        <w:trPr>
          <w:trHeight w:val="107"/>
        </w:trPr>
        <w:tc>
          <w:tcPr>
            <w:tcW w:w="4714" w:type="dxa"/>
            <w:shd w:val="clear" w:color="auto" w:fill="auto"/>
          </w:tcPr>
          <w:p w:rsidR="006B4539" w:rsidRDefault="006B4539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Грабарчук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И.Н. </w:t>
            </w:r>
          </w:p>
          <w:p w:rsidR="006B4539" w:rsidRDefault="006B4539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B4539" w:rsidRDefault="006B4539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197E8B" w:rsidRDefault="00197E8B" w:rsidP="006B4539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B4539" w:rsidRDefault="006B4539" w:rsidP="006B453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Представитель по согласованию </w:t>
            </w:r>
            <w:r w:rsidRPr="00C1714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B4539" w:rsidRDefault="006B4539" w:rsidP="006B453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B4539" w:rsidRDefault="006B4539" w:rsidP="006B453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Представитель по согласованию        </w:t>
            </w:r>
          </w:p>
          <w:p w:rsidR="006B4539" w:rsidRDefault="006B4539" w:rsidP="006B453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1568BD" w:rsidRDefault="001568BD" w:rsidP="006B4539">
            <w:pPr>
              <w:rPr>
                <w:rFonts w:ascii="Times New Roman" w:eastAsia="Cambria" w:hAnsi="Times New Roman"/>
                <w:bCs/>
                <w:sz w:val="26"/>
                <w:szCs w:val="26"/>
              </w:rPr>
            </w:pPr>
          </w:p>
          <w:p w:rsidR="006B4539" w:rsidRDefault="006B4539" w:rsidP="006B4539">
            <w:pPr>
              <w:rPr>
                <w:rFonts w:ascii="Times New Roman" w:eastAsia="Cambria" w:hAnsi="Times New Roman"/>
                <w:bCs/>
                <w:sz w:val="26"/>
                <w:szCs w:val="26"/>
              </w:rPr>
            </w:pPr>
            <w:r>
              <w:rPr>
                <w:rFonts w:ascii="Times New Roman" w:eastAsia="Cambria" w:hAnsi="Times New Roman"/>
                <w:bCs/>
                <w:sz w:val="26"/>
                <w:szCs w:val="26"/>
              </w:rPr>
              <w:t xml:space="preserve">Представитель по согласованию </w:t>
            </w:r>
          </w:p>
          <w:p w:rsidR="006B4539" w:rsidRPr="00C17147" w:rsidRDefault="006B4539" w:rsidP="006B4539">
            <w:pPr>
              <w:rPr>
                <w:rFonts w:ascii="Times New Roman" w:eastAsia="Cambria" w:hAnsi="Times New Roman"/>
                <w:bCs/>
                <w:sz w:val="26"/>
                <w:szCs w:val="26"/>
              </w:rPr>
            </w:pPr>
          </w:p>
        </w:tc>
        <w:tc>
          <w:tcPr>
            <w:tcW w:w="5317" w:type="dxa"/>
            <w:shd w:val="clear" w:color="auto" w:fill="auto"/>
          </w:tcPr>
          <w:p w:rsidR="006B4539" w:rsidRDefault="006B4539" w:rsidP="006B4539">
            <w:pPr>
              <w:rPr>
                <w:rFonts w:ascii="Times New Roman" w:eastAsia="Cambria" w:hAnsi="Times New Roman"/>
                <w:bCs/>
                <w:sz w:val="26"/>
                <w:szCs w:val="26"/>
              </w:rPr>
            </w:pPr>
            <w:r w:rsidRPr="00C17147">
              <w:rPr>
                <w:rFonts w:ascii="Times New Roman" w:hAnsi="Times New Roman"/>
                <w:sz w:val="26"/>
                <w:szCs w:val="26"/>
              </w:rPr>
              <w:t>Руководитель Одинцовского отделения Ассоциации председателей советов многоквартирных домов Московской области</w:t>
            </w:r>
          </w:p>
          <w:p w:rsidR="00197E8B" w:rsidRDefault="00197E8B" w:rsidP="006B453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B4539" w:rsidRDefault="006B4539" w:rsidP="006B4539">
            <w:pPr>
              <w:rPr>
                <w:rFonts w:ascii="Times New Roman" w:eastAsia="Cambria" w:hAnsi="Times New Roman"/>
                <w:sz w:val="26"/>
                <w:szCs w:val="26"/>
              </w:rPr>
            </w:pPr>
            <w:r w:rsidRPr="00C17147">
              <w:rPr>
                <w:rFonts w:ascii="Times New Roman" w:hAnsi="Times New Roman"/>
                <w:sz w:val="26"/>
                <w:szCs w:val="26"/>
              </w:rPr>
              <w:t>Председатели советов многоквартирных домов</w:t>
            </w:r>
          </w:p>
          <w:p w:rsidR="00773E9B" w:rsidRDefault="00773E9B" w:rsidP="006B45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6B4539" w:rsidRDefault="006B4539" w:rsidP="006B4539">
            <w:pPr>
              <w:spacing w:after="0"/>
              <w:rPr>
                <w:rFonts w:ascii="Times New Roman" w:eastAsia="Cambria" w:hAnsi="Times New Roman"/>
                <w:sz w:val="26"/>
                <w:szCs w:val="26"/>
              </w:rPr>
            </w:pPr>
            <w:r w:rsidRPr="00C17147">
              <w:rPr>
                <w:rFonts w:ascii="Times New Roman" w:hAnsi="Times New Roman"/>
                <w:sz w:val="26"/>
                <w:szCs w:val="26"/>
              </w:rPr>
              <w:t>Одинцовская районная организация общества инвалидов</w:t>
            </w:r>
          </w:p>
          <w:p w:rsidR="006B4539" w:rsidRDefault="006B4539" w:rsidP="006B453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1568BD" w:rsidRDefault="001568BD" w:rsidP="006B453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52E77" w:rsidRPr="006B4539" w:rsidRDefault="006B4539" w:rsidP="006B4539">
            <w:pPr>
              <w:rPr>
                <w:rFonts w:ascii="Times New Roman" w:eastAsia="Cambria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C17147">
              <w:rPr>
                <w:rFonts w:ascii="Times New Roman" w:hAnsi="Times New Roman"/>
                <w:sz w:val="26"/>
                <w:szCs w:val="26"/>
              </w:rPr>
              <w:t>бщественная палата Одинцовского городского округа</w:t>
            </w:r>
          </w:p>
        </w:tc>
      </w:tr>
      <w:tr w:rsidR="00B52E77" w:rsidRPr="00C17147" w:rsidTr="00B61EEE">
        <w:trPr>
          <w:trHeight w:val="402"/>
        </w:trPr>
        <w:tc>
          <w:tcPr>
            <w:tcW w:w="4714" w:type="dxa"/>
            <w:shd w:val="clear" w:color="auto" w:fill="auto"/>
          </w:tcPr>
          <w:p w:rsidR="001568BD" w:rsidRDefault="001568BD" w:rsidP="006B453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B4539" w:rsidRDefault="006B4539" w:rsidP="006B453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Представитель по согласованию </w:t>
            </w:r>
          </w:p>
          <w:p w:rsidR="00B758F2" w:rsidRDefault="00B758F2" w:rsidP="006B453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197E8B" w:rsidRDefault="00197E8B" w:rsidP="006B453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B4539" w:rsidRDefault="006B4539" w:rsidP="006B453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Представитель по согласованию </w:t>
            </w:r>
          </w:p>
          <w:p w:rsidR="006B4539" w:rsidRDefault="006B4539" w:rsidP="009C39C6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61EEE" w:rsidRDefault="00B61EEE" w:rsidP="009C39C6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B4539" w:rsidRDefault="00B758F2" w:rsidP="009C39C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Киреев</w:t>
            </w:r>
            <w:r w:rsidR="006B453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="006B4539">
              <w:rPr>
                <w:rFonts w:ascii="Times New Roman" w:hAnsi="Times New Roman"/>
                <w:sz w:val="26"/>
                <w:szCs w:val="26"/>
              </w:rPr>
              <w:t xml:space="preserve">.С.                                                   </w:t>
            </w:r>
          </w:p>
          <w:p w:rsidR="006B4539" w:rsidRPr="00B758F2" w:rsidRDefault="006B4539" w:rsidP="009C39C6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1568BD" w:rsidRDefault="001568BD" w:rsidP="006B4539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58F2" w:rsidRDefault="00B758F2" w:rsidP="006B453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Бредов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А.В.</w:t>
            </w:r>
          </w:p>
          <w:p w:rsidR="00B52E77" w:rsidRDefault="00B52E77" w:rsidP="00B758F2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15A7E" w:rsidRDefault="00F15A7E" w:rsidP="00B758F2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58F2" w:rsidRDefault="00B758F2" w:rsidP="00B758F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Гончаревский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В.В.</w:t>
            </w:r>
          </w:p>
          <w:p w:rsidR="00B758F2" w:rsidRPr="00B758F2" w:rsidRDefault="00B758F2" w:rsidP="00B758F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17" w:type="dxa"/>
            <w:shd w:val="clear" w:color="auto" w:fill="auto"/>
          </w:tcPr>
          <w:p w:rsidR="001568BD" w:rsidRDefault="001568BD" w:rsidP="009C39C6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B4539" w:rsidRDefault="006B4539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C17147">
              <w:rPr>
                <w:rFonts w:ascii="Times New Roman" w:hAnsi="Times New Roman"/>
                <w:sz w:val="26"/>
                <w:szCs w:val="26"/>
              </w:rPr>
              <w:t>ОГИБДД МУ МВД России «Одинцовское»</w:t>
            </w:r>
          </w:p>
          <w:p w:rsidR="00773E9B" w:rsidRDefault="00773E9B" w:rsidP="006B453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197E8B" w:rsidRDefault="00197E8B" w:rsidP="006B453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B4539" w:rsidRDefault="006B4539" w:rsidP="006B4539">
            <w:pPr>
              <w:rPr>
                <w:rFonts w:ascii="Times New Roman" w:hAnsi="Times New Roman"/>
                <w:sz w:val="26"/>
                <w:szCs w:val="26"/>
              </w:rPr>
            </w:pPr>
            <w:r w:rsidRPr="00C17147">
              <w:rPr>
                <w:rFonts w:ascii="Times New Roman" w:hAnsi="Times New Roman"/>
                <w:sz w:val="26"/>
                <w:szCs w:val="26"/>
              </w:rPr>
              <w:t xml:space="preserve">УМВД России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по </w:t>
            </w:r>
            <w:r w:rsidRPr="00C17147">
              <w:rPr>
                <w:rFonts w:ascii="Times New Roman" w:hAnsi="Times New Roman"/>
                <w:sz w:val="26"/>
                <w:szCs w:val="26"/>
              </w:rPr>
              <w:t>Одинцовско</w:t>
            </w:r>
            <w:r>
              <w:rPr>
                <w:rFonts w:ascii="Times New Roman" w:hAnsi="Times New Roman"/>
                <w:sz w:val="26"/>
                <w:szCs w:val="26"/>
              </w:rPr>
              <w:t>му городскому округу</w:t>
            </w:r>
          </w:p>
          <w:p w:rsidR="00B61EEE" w:rsidRDefault="00B61EEE" w:rsidP="006B453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B4539" w:rsidRDefault="006B4539" w:rsidP="006B453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</w:t>
            </w:r>
            <w:r w:rsidR="0066485A">
              <w:rPr>
                <w:rFonts w:ascii="Times New Roman" w:hAnsi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ерриториального управления </w:t>
            </w:r>
            <w:r w:rsidR="00B758F2">
              <w:rPr>
                <w:rFonts w:ascii="Times New Roman" w:hAnsi="Times New Roman"/>
                <w:sz w:val="26"/>
                <w:szCs w:val="26"/>
              </w:rPr>
              <w:t>Голицыно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6485A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  <w:r>
              <w:rPr>
                <w:rFonts w:ascii="Times New Roman" w:hAnsi="Times New Roman"/>
                <w:sz w:val="26"/>
                <w:szCs w:val="26"/>
              </w:rPr>
              <w:t>Одинцовского городского округа Московской области</w:t>
            </w:r>
          </w:p>
          <w:p w:rsidR="001568BD" w:rsidRDefault="001568BD" w:rsidP="00B758F2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58F2" w:rsidRDefault="00B758F2" w:rsidP="00B758F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Территориального управления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Ершовское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Администрации Одинцовского городского округа Московской области</w:t>
            </w:r>
          </w:p>
          <w:p w:rsidR="001568BD" w:rsidRDefault="001568BD" w:rsidP="00B758F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B758F2" w:rsidRDefault="00B758F2" w:rsidP="00B758F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Территориального управления Звенигород Администрации Одинцовского городского округа Московской области</w:t>
            </w:r>
          </w:p>
          <w:p w:rsidR="0066485A" w:rsidRPr="006B4539" w:rsidRDefault="0066485A" w:rsidP="00B758F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52E77" w:rsidRPr="00C17147" w:rsidTr="00B61EEE">
        <w:trPr>
          <w:trHeight w:val="107"/>
        </w:trPr>
        <w:tc>
          <w:tcPr>
            <w:tcW w:w="4714" w:type="dxa"/>
            <w:shd w:val="clear" w:color="auto" w:fill="auto"/>
          </w:tcPr>
          <w:p w:rsidR="001568BD" w:rsidRDefault="001568BD" w:rsidP="00B758F2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58F2" w:rsidRDefault="00B758F2" w:rsidP="00B758F2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Степаненко Е.С. </w:t>
            </w:r>
          </w:p>
          <w:p w:rsidR="00B758F2" w:rsidRDefault="00B758F2" w:rsidP="006B4539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F15A7E" w:rsidRDefault="00F15A7E" w:rsidP="00B758F2">
            <w:pPr>
              <w:tabs>
                <w:tab w:val="left" w:pos="3390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1568BD" w:rsidRDefault="001568BD" w:rsidP="00B758F2">
            <w:pPr>
              <w:tabs>
                <w:tab w:val="left" w:pos="3390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B758F2" w:rsidRPr="00B758F2" w:rsidRDefault="00B758F2" w:rsidP="00B758F2">
            <w:pPr>
              <w:tabs>
                <w:tab w:val="left" w:pos="3390"/>
              </w:tabs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Булаев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А.Е.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 xml:space="preserve">            </w:t>
            </w:r>
          </w:p>
        </w:tc>
        <w:tc>
          <w:tcPr>
            <w:tcW w:w="5317" w:type="dxa"/>
            <w:shd w:val="clear" w:color="auto" w:fill="auto"/>
          </w:tcPr>
          <w:p w:rsidR="001568BD" w:rsidRDefault="001568BD" w:rsidP="00B758F2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58F2" w:rsidRDefault="00B758F2" w:rsidP="00B758F2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Территориального управления Кубинка Администрации Одинцовского городского округа Московской области</w:t>
            </w:r>
          </w:p>
          <w:p w:rsidR="001568BD" w:rsidRDefault="001568BD" w:rsidP="0066485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52E77" w:rsidRPr="00C17147" w:rsidRDefault="00B758F2" w:rsidP="0066485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Территориального управления Лесной Городок Администрации Одинцовского городского округа Московской области</w:t>
            </w:r>
          </w:p>
        </w:tc>
      </w:tr>
      <w:tr w:rsidR="00B52E77" w:rsidRPr="00C17147" w:rsidTr="00B61EEE">
        <w:trPr>
          <w:trHeight w:val="107"/>
        </w:trPr>
        <w:tc>
          <w:tcPr>
            <w:tcW w:w="4714" w:type="dxa"/>
            <w:shd w:val="clear" w:color="auto" w:fill="auto"/>
          </w:tcPr>
          <w:p w:rsidR="00B52E77" w:rsidRPr="00C17147" w:rsidRDefault="00B52E77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317" w:type="dxa"/>
            <w:shd w:val="clear" w:color="auto" w:fill="auto"/>
          </w:tcPr>
          <w:p w:rsidR="00B52E77" w:rsidRPr="00C17147" w:rsidRDefault="00B52E77" w:rsidP="0066485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52E77" w:rsidRPr="00C17147" w:rsidTr="00B61EEE">
        <w:trPr>
          <w:trHeight w:val="107"/>
        </w:trPr>
        <w:tc>
          <w:tcPr>
            <w:tcW w:w="4714" w:type="dxa"/>
            <w:shd w:val="clear" w:color="auto" w:fill="auto"/>
          </w:tcPr>
          <w:p w:rsidR="006B4539" w:rsidRPr="00C17147" w:rsidRDefault="00F15A7E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Н</w:t>
            </w:r>
            <w:r w:rsidR="00B758F2">
              <w:rPr>
                <w:rFonts w:ascii="Times New Roman" w:hAnsi="Times New Roman"/>
                <w:bCs/>
                <w:sz w:val="26"/>
                <w:szCs w:val="26"/>
              </w:rPr>
              <w:t>овиков П.М.</w:t>
            </w:r>
          </w:p>
        </w:tc>
        <w:tc>
          <w:tcPr>
            <w:tcW w:w="5317" w:type="dxa"/>
            <w:shd w:val="clear" w:color="auto" w:fill="auto"/>
          </w:tcPr>
          <w:p w:rsidR="00B758F2" w:rsidRDefault="00B758F2" w:rsidP="00B758F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Территориального управления Никольское Администрации Одинцовского городского округа Московской области</w:t>
            </w:r>
          </w:p>
          <w:p w:rsidR="0066485A" w:rsidRPr="00C17147" w:rsidRDefault="0066485A" w:rsidP="0066485A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52E77" w:rsidRPr="00C17147" w:rsidTr="00B61EEE">
        <w:trPr>
          <w:trHeight w:val="107"/>
        </w:trPr>
        <w:tc>
          <w:tcPr>
            <w:tcW w:w="4714" w:type="dxa"/>
            <w:shd w:val="clear" w:color="auto" w:fill="auto"/>
          </w:tcPr>
          <w:p w:rsidR="00B52E77" w:rsidRPr="00C17147" w:rsidRDefault="00B758F2" w:rsidP="0043042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Карташов А.С.</w:t>
            </w:r>
          </w:p>
        </w:tc>
        <w:tc>
          <w:tcPr>
            <w:tcW w:w="5317" w:type="dxa"/>
            <w:shd w:val="clear" w:color="auto" w:fill="auto"/>
          </w:tcPr>
          <w:p w:rsidR="00B52E77" w:rsidRPr="00C17147" w:rsidRDefault="00B758F2" w:rsidP="003E62D6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Территориального управления </w:t>
            </w:r>
            <w:r w:rsidR="003E62D6">
              <w:rPr>
                <w:rFonts w:ascii="Times New Roman" w:hAnsi="Times New Roman"/>
                <w:sz w:val="26"/>
                <w:szCs w:val="26"/>
              </w:rPr>
              <w:t>Рублевское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Администрации Одинцовского городского округа Московской области</w:t>
            </w:r>
          </w:p>
        </w:tc>
      </w:tr>
      <w:tr w:rsidR="00B52E77" w:rsidRPr="00C17147" w:rsidTr="00B61EEE">
        <w:trPr>
          <w:trHeight w:val="107"/>
        </w:trPr>
        <w:tc>
          <w:tcPr>
            <w:tcW w:w="4714" w:type="dxa"/>
            <w:shd w:val="clear" w:color="auto" w:fill="auto"/>
          </w:tcPr>
          <w:p w:rsidR="00197E8B" w:rsidRDefault="00197E8B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197E8B" w:rsidRDefault="00197E8B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52E77" w:rsidRPr="00C17147" w:rsidRDefault="003E62D6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Чередниченко Ю.Д.</w:t>
            </w:r>
          </w:p>
        </w:tc>
        <w:tc>
          <w:tcPr>
            <w:tcW w:w="5317" w:type="dxa"/>
            <w:shd w:val="clear" w:color="auto" w:fill="auto"/>
          </w:tcPr>
          <w:p w:rsidR="00197E8B" w:rsidRDefault="00197E8B" w:rsidP="003E62D6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197E8B" w:rsidRDefault="00197E8B" w:rsidP="003E62D6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52E77" w:rsidRPr="00C17147" w:rsidRDefault="003E62D6" w:rsidP="003E62D6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Территориального управления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Сколковское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Администрации Одинцовского городского округа Московской области</w:t>
            </w:r>
          </w:p>
        </w:tc>
      </w:tr>
      <w:tr w:rsidR="00B52E77" w:rsidRPr="00C17147" w:rsidTr="00B61EEE">
        <w:trPr>
          <w:trHeight w:val="107"/>
        </w:trPr>
        <w:tc>
          <w:tcPr>
            <w:tcW w:w="4714" w:type="dxa"/>
            <w:shd w:val="clear" w:color="auto" w:fill="auto"/>
          </w:tcPr>
          <w:p w:rsidR="00B52E77" w:rsidRPr="00C17147" w:rsidRDefault="00B52E77" w:rsidP="009C39C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17" w:type="dxa"/>
            <w:shd w:val="clear" w:color="auto" w:fill="auto"/>
          </w:tcPr>
          <w:p w:rsidR="00B52E77" w:rsidRPr="00C17147" w:rsidRDefault="00B52E77" w:rsidP="006648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52E77" w:rsidRPr="00C17147" w:rsidTr="001568BD">
        <w:trPr>
          <w:trHeight w:val="2011"/>
        </w:trPr>
        <w:tc>
          <w:tcPr>
            <w:tcW w:w="4714" w:type="dxa"/>
            <w:shd w:val="clear" w:color="auto" w:fill="auto"/>
          </w:tcPr>
          <w:p w:rsidR="001568BD" w:rsidRDefault="001568BD" w:rsidP="003E62D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61EEE" w:rsidRDefault="003E62D6" w:rsidP="003E62D6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Горяев В.В. </w:t>
            </w:r>
          </w:p>
          <w:p w:rsidR="00B61EEE" w:rsidRPr="00B61EEE" w:rsidRDefault="00B61EEE" w:rsidP="00B61EEE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61EEE" w:rsidRPr="00B61EEE" w:rsidRDefault="00B61EEE" w:rsidP="00B61EEE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61EEE" w:rsidRDefault="00B61EEE" w:rsidP="00B61EEE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B4539" w:rsidRPr="001568BD" w:rsidRDefault="001568BD" w:rsidP="00B61EE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Мелентьева Н.М.</w:t>
            </w:r>
          </w:p>
        </w:tc>
        <w:tc>
          <w:tcPr>
            <w:tcW w:w="5317" w:type="dxa"/>
            <w:shd w:val="clear" w:color="auto" w:fill="auto"/>
          </w:tcPr>
          <w:p w:rsidR="001568BD" w:rsidRDefault="001568BD" w:rsidP="006B453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6485A" w:rsidRDefault="003E62D6" w:rsidP="006B453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Территориального управления Успенское Администрации Одинцовского городского округа Московской области</w:t>
            </w:r>
          </w:p>
          <w:p w:rsidR="0066485A" w:rsidRDefault="0066485A" w:rsidP="006B453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1568BD" w:rsidRDefault="001568BD" w:rsidP="001568B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 муниципального бюджетного</w:t>
            </w:r>
          </w:p>
          <w:p w:rsidR="00B52E77" w:rsidRPr="006B4539" w:rsidRDefault="001568BD" w:rsidP="001568B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учреждения «Парк Захарово»</w:t>
            </w:r>
          </w:p>
        </w:tc>
      </w:tr>
      <w:tr w:rsidR="00B52E77" w:rsidRPr="00C17147" w:rsidTr="001568BD">
        <w:trPr>
          <w:trHeight w:val="1151"/>
        </w:trPr>
        <w:tc>
          <w:tcPr>
            <w:tcW w:w="4714" w:type="dxa"/>
            <w:shd w:val="clear" w:color="auto" w:fill="auto"/>
          </w:tcPr>
          <w:p w:rsidR="001568BD" w:rsidRDefault="001568BD" w:rsidP="001568B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1568BD" w:rsidRDefault="001568BD" w:rsidP="001568B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52E77" w:rsidRPr="001568BD" w:rsidRDefault="001568BD" w:rsidP="001568B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Макарчук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М.В.                 </w:t>
            </w:r>
          </w:p>
        </w:tc>
        <w:tc>
          <w:tcPr>
            <w:tcW w:w="5317" w:type="dxa"/>
            <w:shd w:val="clear" w:color="auto" w:fill="auto"/>
          </w:tcPr>
          <w:p w:rsidR="001568BD" w:rsidRDefault="001568BD" w:rsidP="001568B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1568BD" w:rsidRDefault="001568BD" w:rsidP="001568B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52E77" w:rsidRPr="001568BD" w:rsidRDefault="001568BD" w:rsidP="00197E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 муниципального бюджетного</w:t>
            </w:r>
            <w:r w:rsidR="00197E8B">
              <w:rPr>
                <w:rFonts w:ascii="Times New Roman" w:hAnsi="Times New Roman"/>
                <w:sz w:val="26"/>
                <w:szCs w:val="26"/>
              </w:rPr>
              <w:t xml:space="preserve"> учреждения культуры «Одинцовский парк культуры,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97E8B">
              <w:rPr>
                <w:rFonts w:ascii="Times New Roman" w:hAnsi="Times New Roman"/>
                <w:bCs/>
                <w:sz w:val="26"/>
                <w:szCs w:val="26"/>
              </w:rPr>
              <w:t>спорта и отдыха» Одинцовского городского округа Московской области»</w:t>
            </w:r>
          </w:p>
        </w:tc>
      </w:tr>
      <w:tr w:rsidR="00B52E77" w:rsidRPr="00C17147" w:rsidTr="00B61EEE">
        <w:trPr>
          <w:trHeight w:val="80"/>
        </w:trPr>
        <w:tc>
          <w:tcPr>
            <w:tcW w:w="4714" w:type="dxa"/>
            <w:shd w:val="clear" w:color="auto" w:fill="auto"/>
          </w:tcPr>
          <w:p w:rsidR="00B52E77" w:rsidRPr="00C17147" w:rsidRDefault="003E62D6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</w:t>
            </w:r>
          </w:p>
        </w:tc>
        <w:tc>
          <w:tcPr>
            <w:tcW w:w="5317" w:type="dxa"/>
            <w:shd w:val="clear" w:color="auto" w:fill="auto"/>
          </w:tcPr>
          <w:p w:rsidR="0066485A" w:rsidRPr="00C17147" w:rsidRDefault="0066485A" w:rsidP="001568B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52E77" w:rsidRPr="00C17147" w:rsidTr="00B61EEE">
        <w:trPr>
          <w:trHeight w:val="80"/>
        </w:trPr>
        <w:tc>
          <w:tcPr>
            <w:tcW w:w="4714" w:type="dxa"/>
            <w:shd w:val="clear" w:color="auto" w:fill="auto"/>
          </w:tcPr>
          <w:p w:rsidR="00B52E77" w:rsidRPr="00C17147" w:rsidRDefault="00B52E77" w:rsidP="00430429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317" w:type="dxa"/>
            <w:shd w:val="clear" w:color="auto" w:fill="auto"/>
          </w:tcPr>
          <w:p w:rsidR="0066485A" w:rsidRPr="00C17147" w:rsidRDefault="0066485A" w:rsidP="0066485A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52E77" w:rsidRPr="00C17147" w:rsidTr="00B61EEE">
        <w:trPr>
          <w:trHeight w:val="80"/>
        </w:trPr>
        <w:tc>
          <w:tcPr>
            <w:tcW w:w="4714" w:type="dxa"/>
            <w:shd w:val="clear" w:color="auto" w:fill="auto"/>
          </w:tcPr>
          <w:p w:rsidR="003E62D6" w:rsidRDefault="003E62D6" w:rsidP="003E62D6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Клюева А.И. </w:t>
            </w:r>
          </w:p>
          <w:p w:rsidR="00B52E77" w:rsidRPr="00C17147" w:rsidRDefault="00B52E77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317" w:type="dxa"/>
            <w:shd w:val="clear" w:color="auto" w:fill="auto"/>
          </w:tcPr>
          <w:p w:rsidR="003E62D6" w:rsidRDefault="003E62D6" w:rsidP="003E62D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муниципального бюджетного учреждения «Дирекция парков </w:t>
            </w:r>
          </w:p>
          <w:p w:rsidR="003E62D6" w:rsidRDefault="003E62D6" w:rsidP="003E62D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Одинцовского городского округа»</w:t>
            </w:r>
          </w:p>
          <w:p w:rsidR="00B52E77" w:rsidRPr="00C17147" w:rsidRDefault="00B52E77" w:rsidP="006B4539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3E62D6" w:rsidRPr="00C17147" w:rsidTr="00B61EEE">
        <w:trPr>
          <w:trHeight w:val="80"/>
        </w:trPr>
        <w:tc>
          <w:tcPr>
            <w:tcW w:w="4714" w:type="dxa"/>
            <w:shd w:val="clear" w:color="auto" w:fill="auto"/>
          </w:tcPr>
          <w:p w:rsidR="00B61EEE" w:rsidRDefault="00B61EEE" w:rsidP="003E62D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E62D6" w:rsidRDefault="003E62D6" w:rsidP="003E62D6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Секретарь комиссии: </w:t>
            </w:r>
          </w:p>
          <w:p w:rsidR="003E62D6" w:rsidRPr="00C17147" w:rsidRDefault="003E62D6" w:rsidP="003E62D6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Куркова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Н.А.                                           </w:t>
            </w:r>
            <w:r w:rsidR="00B61EEE">
              <w:rPr>
                <w:rFonts w:ascii="Times New Roman" w:hAnsi="Times New Roman"/>
                <w:bCs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       </w:t>
            </w:r>
          </w:p>
        </w:tc>
        <w:tc>
          <w:tcPr>
            <w:tcW w:w="5317" w:type="dxa"/>
            <w:shd w:val="clear" w:color="auto" w:fill="auto"/>
          </w:tcPr>
          <w:p w:rsidR="00B61EEE" w:rsidRDefault="00B61EEE" w:rsidP="00B61EE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B61EEE" w:rsidRDefault="00B61EEE" w:rsidP="00B61EE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B61EEE" w:rsidRDefault="00B61EEE" w:rsidP="00B61EE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B61EEE" w:rsidRDefault="00B61EEE" w:rsidP="00B61EE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комплексного благоустройства территорий Управления благоустройства Администрации </w:t>
            </w:r>
          </w:p>
          <w:p w:rsidR="00B61EEE" w:rsidRDefault="00B61EEE" w:rsidP="00B61EE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Одинцовского городского округа </w:t>
            </w:r>
          </w:p>
          <w:p w:rsidR="00B61EEE" w:rsidRDefault="00B61EEE" w:rsidP="00B61EE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Московской области                                </w:t>
            </w:r>
          </w:p>
          <w:p w:rsidR="003E62D6" w:rsidRPr="00C17147" w:rsidRDefault="00B61EEE" w:rsidP="00B61EEE">
            <w:pPr>
              <w:tabs>
                <w:tab w:val="left" w:pos="4696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».</w:t>
            </w:r>
          </w:p>
        </w:tc>
      </w:tr>
      <w:tr w:rsidR="00B52E77" w:rsidRPr="00C17147" w:rsidTr="00B61EEE">
        <w:trPr>
          <w:trHeight w:val="107"/>
        </w:trPr>
        <w:tc>
          <w:tcPr>
            <w:tcW w:w="4714" w:type="dxa"/>
            <w:shd w:val="clear" w:color="auto" w:fill="auto"/>
          </w:tcPr>
          <w:p w:rsidR="00D209E1" w:rsidRPr="00D209E1" w:rsidRDefault="00D209E1" w:rsidP="00D209E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17" w:type="dxa"/>
            <w:shd w:val="clear" w:color="auto" w:fill="auto"/>
          </w:tcPr>
          <w:p w:rsidR="00A65215" w:rsidRPr="00C17147" w:rsidRDefault="00A65215" w:rsidP="0066485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52E77" w:rsidRPr="00C17147" w:rsidTr="00B61EEE">
        <w:trPr>
          <w:trHeight w:val="107"/>
        </w:trPr>
        <w:tc>
          <w:tcPr>
            <w:tcW w:w="4714" w:type="dxa"/>
            <w:shd w:val="clear" w:color="auto" w:fill="auto"/>
          </w:tcPr>
          <w:p w:rsidR="008032B4" w:rsidRDefault="008032B4" w:rsidP="008032B4">
            <w:pPr>
              <w:spacing w:after="0"/>
              <w:ind w:right="-73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Заместитель Главы</w:t>
            </w:r>
          </w:p>
          <w:p w:rsidR="008032B4" w:rsidRDefault="008032B4" w:rsidP="008032B4">
            <w:pPr>
              <w:spacing w:after="0"/>
              <w:ind w:right="-73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Одинцовского городского округа                                    </w:t>
            </w:r>
          </w:p>
          <w:p w:rsidR="006B4539" w:rsidRPr="00C17147" w:rsidRDefault="00B61EEE" w:rsidP="00773E9B">
            <w:pPr>
              <w:ind w:right="-73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                          </w:t>
            </w:r>
          </w:p>
        </w:tc>
        <w:tc>
          <w:tcPr>
            <w:tcW w:w="5317" w:type="dxa"/>
            <w:shd w:val="clear" w:color="auto" w:fill="auto"/>
          </w:tcPr>
          <w:p w:rsidR="00B61EEE" w:rsidRDefault="00B61EEE" w:rsidP="00B61EEE">
            <w:pPr>
              <w:tabs>
                <w:tab w:val="left" w:pos="4785"/>
                <w:tab w:val="left" w:pos="4950"/>
              </w:tabs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                                              </w:t>
            </w:r>
          </w:p>
          <w:p w:rsidR="00B61EEE" w:rsidRPr="00B61EEE" w:rsidRDefault="008032B4" w:rsidP="008032B4">
            <w:pPr>
              <w:tabs>
                <w:tab w:val="left" w:pos="3450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С.Ю. Григорьев</w:t>
            </w:r>
          </w:p>
          <w:p w:rsidR="00B61EEE" w:rsidRDefault="00B61EEE" w:rsidP="00B61EEE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52E77" w:rsidRPr="00B61EEE" w:rsidRDefault="00B52E77" w:rsidP="00B61EE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52E77" w:rsidRPr="00C17147" w:rsidTr="00B61EEE">
        <w:trPr>
          <w:trHeight w:val="107"/>
        </w:trPr>
        <w:tc>
          <w:tcPr>
            <w:tcW w:w="4714" w:type="dxa"/>
            <w:shd w:val="clear" w:color="auto" w:fill="auto"/>
          </w:tcPr>
          <w:p w:rsidR="00B52E77" w:rsidRPr="00C17147" w:rsidRDefault="00B52E77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317" w:type="dxa"/>
            <w:shd w:val="clear" w:color="auto" w:fill="auto"/>
          </w:tcPr>
          <w:p w:rsidR="00B52E77" w:rsidRPr="00C17147" w:rsidRDefault="00B61EEE" w:rsidP="00627526">
            <w:pPr>
              <w:tabs>
                <w:tab w:val="left" w:pos="3705"/>
                <w:tab w:val="left" w:pos="4838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ab/>
              <w:t xml:space="preserve">                </w:t>
            </w:r>
          </w:p>
        </w:tc>
      </w:tr>
      <w:tr w:rsidR="00176544" w:rsidRPr="00C17147" w:rsidTr="00B61EEE">
        <w:trPr>
          <w:trHeight w:val="107"/>
        </w:trPr>
        <w:tc>
          <w:tcPr>
            <w:tcW w:w="4714" w:type="dxa"/>
            <w:shd w:val="clear" w:color="auto" w:fill="auto"/>
          </w:tcPr>
          <w:p w:rsidR="00627526" w:rsidRPr="00C17147" w:rsidRDefault="00627526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317" w:type="dxa"/>
            <w:shd w:val="clear" w:color="auto" w:fill="auto"/>
          </w:tcPr>
          <w:p w:rsidR="00176544" w:rsidRPr="00C17147" w:rsidRDefault="00176544" w:rsidP="00176544">
            <w:pPr>
              <w:tabs>
                <w:tab w:val="left" w:pos="4710"/>
                <w:tab w:val="left" w:pos="4741"/>
                <w:tab w:val="left" w:pos="488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52E77" w:rsidRPr="00C17147" w:rsidTr="00B61EEE">
        <w:trPr>
          <w:trHeight w:val="414"/>
        </w:trPr>
        <w:tc>
          <w:tcPr>
            <w:tcW w:w="4714" w:type="dxa"/>
            <w:shd w:val="clear" w:color="auto" w:fill="auto"/>
          </w:tcPr>
          <w:p w:rsidR="00B52E77" w:rsidRPr="00C17147" w:rsidRDefault="00B52E77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317" w:type="dxa"/>
            <w:shd w:val="clear" w:color="auto" w:fill="auto"/>
          </w:tcPr>
          <w:p w:rsidR="00B52E77" w:rsidRPr="00C17147" w:rsidRDefault="00B52E77" w:rsidP="00482066">
            <w:pPr>
              <w:tabs>
                <w:tab w:val="left" w:pos="3495"/>
                <w:tab w:val="left" w:pos="4710"/>
                <w:tab w:val="left" w:pos="4838"/>
                <w:tab w:val="left" w:pos="5235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52E77" w:rsidRPr="00C17147" w:rsidTr="00B61EEE">
        <w:trPr>
          <w:trHeight w:val="402"/>
        </w:trPr>
        <w:tc>
          <w:tcPr>
            <w:tcW w:w="4714" w:type="dxa"/>
            <w:shd w:val="clear" w:color="auto" w:fill="auto"/>
          </w:tcPr>
          <w:p w:rsidR="00B52E77" w:rsidRPr="00C17147" w:rsidRDefault="00A012CF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hyperlink r:id="rId9" w:tgtFrame="_blank" w:history="1">
              <w:r w:rsidR="00627526">
                <w:rPr>
                  <w:rFonts w:ascii="Arial" w:hAnsi="Arial" w:cs="Arial"/>
                  <w:color w:val="0000FF"/>
                  <w:sz w:val="18"/>
                  <w:szCs w:val="18"/>
                </w:rPr>
                <w:br/>
              </w:r>
            </w:hyperlink>
          </w:p>
        </w:tc>
        <w:tc>
          <w:tcPr>
            <w:tcW w:w="5317" w:type="dxa"/>
            <w:shd w:val="clear" w:color="auto" w:fill="auto"/>
          </w:tcPr>
          <w:p w:rsidR="00B52E77" w:rsidRPr="00C17147" w:rsidRDefault="00B52E77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52E77" w:rsidRPr="00C17147" w:rsidTr="00B61EEE">
        <w:trPr>
          <w:trHeight w:val="660"/>
        </w:trPr>
        <w:tc>
          <w:tcPr>
            <w:tcW w:w="4714" w:type="dxa"/>
            <w:shd w:val="clear" w:color="auto" w:fill="auto"/>
          </w:tcPr>
          <w:p w:rsidR="00B52E77" w:rsidRPr="00C17147" w:rsidRDefault="00B52E77" w:rsidP="00176544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317" w:type="dxa"/>
            <w:shd w:val="clear" w:color="auto" w:fill="auto"/>
          </w:tcPr>
          <w:p w:rsidR="00B52E77" w:rsidRPr="00C17147" w:rsidRDefault="00B52E77" w:rsidP="006B453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52E77" w:rsidRPr="00C17147" w:rsidTr="00B61EEE">
        <w:trPr>
          <w:trHeight w:val="414"/>
        </w:trPr>
        <w:tc>
          <w:tcPr>
            <w:tcW w:w="4714" w:type="dxa"/>
            <w:shd w:val="clear" w:color="auto" w:fill="auto"/>
          </w:tcPr>
          <w:p w:rsidR="00B52E77" w:rsidRPr="00C17147" w:rsidRDefault="00B52E77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317" w:type="dxa"/>
            <w:shd w:val="clear" w:color="auto" w:fill="auto"/>
          </w:tcPr>
          <w:p w:rsidR="00B52E77" w:rsidRPr="00C17147" w:rsidRDefault="00B52E77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52E77" w:rsidRPr="00C17147" w:rsidTr="00B61EEE">
        <w:trPr>
          <w:trHeight w:val="402"/>
        </w:trPr>
        <w:tc>
          <w:tcPr>
            <w:tcW w:w="4714" w:type="dxa"/>
            <w:shd w:val="clear" w:color="auto" w:fill="auto"/>
          </w:tcPr>
          <w:p w:rsidR="00B52E77" w:rsidRPr="00C17147" w:rsidRDefault="00B52E77" w:rsidP="00A65215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317" w:type="dxa"/>
            <w:shd w:val="clear" w:color="auto" w:fill="auto"/>
          </w:tcPr>
          <w:p w:rsidR="00B52E77" w:rsidRPr="00C17147" w:rsidRDefault="00B52E77" w:rsidP="00252DBF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52E77" w:rsidRPr="00C17147" w:rsidTr="00B61EEE">
        <w:trPr>
          <w:trHeight w:val="402"/>
        </w:trPr>
        <w:tc>
          <w:tcPr>
            <w:tcW w:w="4714" w:type="dxa"/>
            <w:shd w:val="clear" w:color="auto" w:fill="auto"/>
          </w:tcPr>
          <w:p w:rsidR="00B52E77" w:rsidRPr="00C17147" w:rsidRDefault="00B52E77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317" w:type="dxa"/>
            <w:shd w:val="clear" w:color="auto" w:fill="auto"/>
          </w:tcPr>
          <w:p w:rsidR="00B52E77" w:rsidRPr="00C17147" w:rsidRDefault="00B52E77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52E77" w:rsidRPr="00C17147" w:rsidTr="00B61EEE">
        <w:trPr>
          <w:trHeight w:val="402"/>
        </w:trPr>
        <w:tc>
          <w:tcPr>
            <w:tcW w:w="4714" w:type="dxa"/>
            <w:shd w:val="clear" w:color="auto" w:fill="auto"/>
          </w:tcPr>
          <w:p w:rsidR="00B52E77" w:rsidRPr="00C17147" w:rsidRDefault="00B52E77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317" w:type="dxa"/>
            <w:shd w:val="clear" w:color="auto" w:fill="auto"/>
          </w:tcPr>
          <w:p w:rsidR="00B52E77" w:rsidRPr="00C17147" w:rsidRDefault="00B52E77" w:rsidP="00430429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52E77" w:rsidRPr="00C17147" w:rsidTr="00B61EEE">
        <w:trPr>
          <w:trHeight w:val="80"/>
        </w:trPr>
        <w:tc>
          <w:tcPr>
            <w:tcW w:w="4714" w:type="dxa"/>
            <w:shd w:val="clear" w:color="auto" w:fill="auto"/>
          </w:tcPr>
          <w:p w:rsidR="00B52E77" w:rsidRPr="00C17147" w:rsidRDefault="00B52E77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317" w:type="dxa"/>
            <w:shd w:val="clear" w:color="auto" w:fill="auto"/>
          </w:tcPr>
          <w:p w:rsidR="00B52E77" w:rsidRPr="00C17147" w:rsidRDefault="00B52E77" w:rsidP="00430429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52E77" w:rsidRPr="00C17147" w:rsidTr="00B61EEE">
        <w:trPr>
          <w:trHeight w:val="402"/>
        </w:trPr>
        <w:tc>
          <w:tcPr>
            <w:tcW w:w="4714" w:type="dxa"/>
            <w:shd w:val="clear" w:color="auto" w:fill="auto"/>
          </w:tcPr>
          <w:p w:rsidR="00B52E77" w:rsidRPr="00C17147" w:rsidRDefault="00B52E77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317" w:type="dxa"/>
            <w:shd w:val="clear" w:color="auto" w:fill="auto"/>
          </w:tcPr>
          <w:p w:rsidR="00B52E77" w:rsidRPr="00C17147" w:rsidRDefault="00B52E77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52E77" w:rsidRPr="00C17147" w:rsidTr="00B61EEE">
        <w:trPr>
          <w:trHeight w:val="402"/>
        </w:trPr>
        <w:tc>
          <w:tcPr>
            <w:tcW w:w="4714" w:type="dxa"/>
            <w:shd w:val="clear" w:color="auto" w:fill="auto"/>
          </w:tcPr>
          <w:p w:rsidR="00B52E77" w:rsidRPr="00C17147" w:rsidRDefault="00B52E77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317" w:type="dxa"/>
            <w:shd w:val="clear" w:color="auto" w:fill="auto"/>
          </w:tcPr>
          <w:p w:rsidR="00B52E77" w:rsidRPr="00C17147" w:rsidRDefault="00B52E77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52E77" w:rsidRPr="00C17147" w:rsidTr="00B61EEE">
        <w:trPr>
          <w:trHeight w:val="402"/>
        </w:trPr>
        <w:tc>
          <w:tcPr>
            <w:tcW w:w="4714" w:type="dxa"/>
            <w:shd w:val="clear" w:color="auto" w:fill="auto"/>
          </w:tcPr>
          <w:p w:rsidR="00B52E77" w:rsidRPr="00C17147" w:rsidRDefault="00B52E77" w:rsidP="00430429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317" w:type="dxa"/>
            <w:shd w:val="clear" w:color="auto" w:fill="auto"/>
          </w:tcPr>
          <w:p w:rsidR="00B52E77" w:rsidRPr="00C17147" w:rsidRDefault="00B52E77" w:rsidP="00430429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52E77" w:rsidRPr="00C17147" w:rsidTr="00B61EEE">
        <w:trPr>
          <w:trHeight w:val="414"/>
        </w:trPr>
        <w:tc>
          <w:tcPr>
            <w:tcW w:w="4714" w:type="dxa"/>
            <w:shd w:val="clear" w:color="auto" w:fill="auto"/>
          </w:tcPr>
          <w:p w:rsidR="00B52E77" w:rsidRDefault="00B52E77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61EEE" w:rsidRDefault="00B61EEE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61EEE" w:rsidRDefault="00B61EEE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61EEE" w:rsidRDefault="00B61EEE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61EEE" w:rsidRDefault="00B61EEE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61EEE" w:rsidRDefault="00B61EEE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61EEE" w:rsidRDefault="00B61EEE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61EEE" w:rsidRDefault="00B61EEE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61EEE" w:rsidRDefault="00B61EEE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61EEE" w:rsidRDefault="00B61EEE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61EEE" w:rsidRDefault="00B61EEE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61EEE" w:rsidRDefault="00B61EEE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61EEE" w:rsidRDefault="00B61EEE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61EEE" w:rsidRDefault="00B61EEE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E4786A" w:rsidRPr="00C17147" w:rsidRDefault="00E4786A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317" w:type="dxa"/>
            <w:shd w:val="clear" w:color="auto" w:fill="auto"/>
          </w:tcPr>
          <w:p w:rsidR="00B52E77" w:rsidRPr="00C17147" w:rsidRDefault="00B52E77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52E77" w:rsidRPr="00C17147" w:rsidTr="00B61EEE">
        <w:trPr>
          <w:trHeight w:val="256"/>
        </w:trPr>
        <w:tc>
          <w:tcPr>
            <w:tcW w:w="4714" w:type="dxa"/>
            <w:shd w:val="clear" w:color="auto" w:fill="auto"/>
          </w:tcPr>
          <w:p w:rsidR="00176544" w:rsidRPr="00CB6424" w:rsidRDefault="00176544" w:rsidP="00176544">
            <w:pPr>
              <w:spacing w:after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B6424">
              <w:rPr>
                <w:rFonts w:ascii="Times New Roman" w:eastAsiaTheme="minorHAnsi" w:hAnsi="Times New Roman"/>
                <w:sz w:val="26"/>
                <w:szCs w:val="26"/>
              </w:rPr>
              <w:t>СОГЛАСОВАНО:</w:t>
            </w:r>
          </w:p>
          <w:p w:rsidR="00176544" w:rsidRDefault="00176544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176544" w:rsidRPr="00C17147" w:rsidRDefault="00176544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317" w:type="dxa"/>
            <w:shd w:val="clear" w:color="auto" w:fill="auto"/>
          </w:tcPr>
          <w:p w:rsidR="00B52E77" w:rsidRPr="00C17147" w:rsidRDefault="00B52E77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D74D35" w:rsidRDefault="00CB6424" w:rsidP="00CB6424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CB6424">
        <w:rPr>
          <w:rFonts w:ascii="Times New Roman" w:eastAsiaTheme="minorHAnsi" w:hAnsi="Times New Roman"/>
          <w:sz w:val="28"/>
          <w:szCs w:val="28"/>
        </w:rPr>
        <w:t xml:space="preserve">Заместитель Главы </w:t>
      </w:r>
      <w:r w:rsidR="00D74D35">
        <w:rPr>
          <w:rFonts w:ascii="Times New Roman" w:eastAsiaTheme="minorHAnsi" w:hAnsi="Times New Roman"/>
          <w:sz w:val="28"/>
          <w:szCs w:val="28"/>
        </w:rPr>
        <w:t xml:space="preserve">Одинцовского городского </w:t>
      </w:r>
    </w:p>
    <w:p w:rsidR="00D74D35" w:rsidRDefault="00D74D35" w:rsidP="00CB6424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округа</w:t>
      </w:r>
      <w:r w:rsidR="00CB6424" w:rsidRPr="00CB6424">
        <w:rPr>
          <w:rFonts w:ascii="Times New Roman" w:eastAsiaTheme="minorHAnsi" w:hAnsi="Times New Roman"/>
          <w:sz w:val="28"/>
          <w:szCs w:val="28"/>
        </w:rPr>
        <w:t xml:space="preserve"> – начальник Управления правового </w:t>
      </w:r>
    </w:p>
    <w:p w:rsidR="00D74D35" w:rsidRDefault="00CB6424" w:rsidP="00CB6424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CB6424">
        <w:rPr>
          <w:rFonts w:ascii="Times New Roman" w:eastAsiaTheme="minorHAnsi" w:hAnsi="Times New Roman"/>
          <w:sz w:val="28"/>
          <w:szCs w:val="28"/>
        </w:rPr>
        <w:t xml:space="preserve">обеспечения </w:t>
      </w:r>
      <w:r w:rsidR="00D74D35">
        <w:rPr>
          <w:rFonts w:ascii="Times New Roman" w:eastAsiaTheme="minorHAnsi" w:hAnsi="Times New Roman"/>
          <w:sz w:val="28"/>
          <w:szCs w:val="28"/>
        </w:rPr>
        <w:t xml:space="preserve">Администрации Одинцовского </w:t>
      </w:r>
    </w:p>
    <w:p w:rsidR="00CB6424" w:rsidRDefault="00D74D35" w:rsidP="00CB6424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городского округа                                                </w:t>
      </w:r>
      <w:r w:rsidR="00CB6424" w:rsidRPr="00CB6424">
        <w:rPr>
          <w:rFonts w:ascii="Times New Roman" w:eastAsiaTheme="minorHAnsi" w:hAnsi="Times New Roman"/>
          <w:sz w:val="28"/>
          <w:szCs w:val="28"/>
        </w:rPr>
        <w:t xml:space="preserve">                                             А.А. </w:t>
      </w:r>
      <w:proofErr w:type="spellStart"/>
      <w:r w:rsidR="00CB6424" w:rsidRPr="00CB6424">
        <w:rPr>
          <w:rFonts w:ascii="Times New Roman" w:eastAsiaTheme="minorHAnsi" w:hAnsi="Times New Roman"/>
          <w:sz w:val="28"/>
          <w:szCs w:val="28"/>
        </w:rPr>
        <w:t>Тесля</w:t>
      </w:r>
      <w:proofErr w:type="spellEnd"/>
    </w:p>
    <w:p w:rsidR="00CB6424" w:rsidRPr="00CB6424" w:rsidRDefault="00CB6424" w:rsidP="00CB6424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CB6424" w:rsidRPr="00CB6424" w:rsidRDefault="00CB6424" w:rsidP="00CB6424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</w:rPr>
      </w:pPr>
    </w:p>
    <w:p w:rsidR="00CB6424" w:rsidRPr="00CB6424" w:rsidRDefault="00CB6424" w:rsidP="00CB642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74D35" w:rsidRDefault="00CB6424" w:rsidP="00CB642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CB6424">
        <w:rPr>
          <w:rFonts w:ascii="Times New Roman" w:eastAsia="Times New Roman" w:hAnsi="Times New Roman"/>
          <w:sz w:val="28"/>
          <w:szCs w:val="28"/>
        </w:rPr>
        <w:t xml:space="preserve">Заместитель </w:t>
      </w:r>
      <w:r w:rsidRPr="00CB6424">
        <w:rPr>
          <w:rFonts w:ascii="Times New Roman" w:eastAsiaTheme="minorHAnsi" w:hAnsi="Times New Roman"/>
          <w:sz w:val="28"/>
          <w:szCs w:val="28"/>
        </w:rPr>
        <w:t xml:space="preserve">Главы </w:t>
      </w:r>
    </w:p>
    <w:p w:rsidR="00CB6424" w:rsidRDefault="00D74D35" w:rsidP="00CB642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Одинцовского городского округа     </w:t>
      </w:r>
      <w:r w:rsidR="00CB6424" w:rsidRPr="00CB6424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С.Ю. Григорьев</w:t>
      </w:r>
    </w:p>
    <w:p w:rsidR="00CB6424" w:rsidRPr="00CB6424" w:rsidRDefault="00CB6424" w:rsidP="00CB642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CB6424" w:rsidRPr="00CB6424" w:rsidRDefault="00CB6424" w:rsidP="00CB642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CB6424" w:rsidRPr="00CB6424" w:rsidRDefault="00CB6424" w:rsidP="00CB642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CB6424" w:rsidRDefault="00D74D35" w:rsidP="00CB642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Н</w:t>
      </w:r>
      <w:r w:rsidR="00CB6424" w:rsidRPr="00CB6424">
        <w:rPr>
          <w:rFonts w:ascii="Times New Roman" w:eastAsiaTheme="minorHAnsi" w:hAnsi="Times New Roman"/>
          <w:sz w:val="28"/>
          <w:szCs w:val="28"/>
        </w:rPr>
        <w:t xml:space="preserve">ачальник Управления благоустройства     </w:t>
      </w:r>
      <w:r w:rsidR="008C5D22">
        <w:rPr>
          <w:rFonts w:ascii="Times New Roman" w:eastAsiaTheme="minorHAnsi" w:hAnsi="Times New Roman"/>
          <w:sz w:val="28"/>
          <w:szCs w:val="28"/>
        </w:rPr>
        <w:t xml:space="preserve">  </w:t>
      </w:r>
      <w:r w:rsidR="00CB6424">
        <w:rPr>
          <w:rFonts w:ascii="Times New Roman" w:eastAsiaTheme="minorHAnsi" w:hAnsi="Times New Roman"/>
          <w:sz w:val="28"/>
          <w:szCs w:val="28"/>
        </w:rPr>
        <w:t xml:space="preserve">          </w:t>
      </w:r>
      <w:r w:rsidR="00CB6424" w:rsidRPr="00CB6424">
        <w:rPr>
          <w:rFonts w:ascii="Times New Roman" w:eastAsiaTheme="minorHAnsi" w:hAnsi="Times New Roman"/>
          <w:sz w:val="28"/>
          <w:szCs w:val="28"/>
        </w:rPr>
        <w:t xml:space="preserve">    </w:t>
      </w:r>
      <w:r w:rsidR="008C5D22">
        <w:rPr>
          <w:rFonts w:ascii="Times New Roman" w:eastAsiaTheme="minorHAnsi" w:hAnsi="Times New Roman"/>
          <w:sz w:val="28"/>
          <w:szCs w:val="28"/>
        </w:rPr>
        <w:t xml:space="preserve">    </w:t>
      </w:r>
      <w:r>
        <w:rPr>
          <w:rFonts w:ascii="Times New Roman" w:eastAsiaTheme="minorHAnsi" w:hAnsi="Times New Roman"/>
          <w:sz w:val="28"/>
          <w:szCs w:val="28"/>
        </w:rPr>
        <w:t xml:space="preserve">                       </w:t>
      </w:r>
      <w:r w:rsidR="008C5D22">
        <w:rPr>
          <w:rFonts w:ascii="Times New Roman" w:eastAsiaTheme="minorHAnsi" w:hAnsi="Times New Roman"/>
          <w:sz w:val="28"/>
          <w:szCs w:val="28"/>
        </w:rPr>
        <w:t xml:space="preserve"> </w:t>
      </w:r>
      <w:r w:rsidR="00CB6424" w:rsidRPr="00CB6424">
        <w:rPr>
          <w:rFonts w:ascii="Times New Roman" w:eastAsiaTheme="minorHAnsi" w:hAnsi="Times New Roman"/>
          <w:sz w:val="28"/>
          <w:szCs w:val="28"/>
        </w:rPr>
        <w:t xml:space="preserve">  </w:t>
      </w:r>
      <w:r w:rsidR="00BB00C5">
        <w:rPr>
          <w:rFonts w:ascii="Times New Roman" w:eastAsiaTheme="minorHAnsi" w:hAnsi="Times New Roman"/>
          <w:sz w:val="28"/>
          <w:szCs w:val="28"/>
        </w:rPr>
        <w:t>В</w:t>
      </w:r>
      <w:r w:rsidR="00CB6424" w:rsidRPr="00CB6424">
        <w:rPr>
          <w:rFonts w:ascii="Times New Roman" w:eastAsiaTheme="minorHAnsi" w:hAnsi="Times New Roman"/>
          <w:sz w:val="28"/>
          <w:szCs w:val="28"/>
        </w:rPr>
        <w:t>.</w:t>
      </w:r>
      <w:r w:rsidR="00BB00C5">
        <w:rPr>
          <w:rFonts w:ascii="Times New Roman" w:eastAsiaTheme="minorHAnsi" w:hAnsi="Times New Roman"/>
          <w:sz w:val="28"/>
          <w:szCs w:val="28"/>
        </w:rPr>
        <w:t>С</w:t>
      </w:r>
      <w:r w:rsidR="00CB6424" w:rsidRPr="00CB6424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spellStart"/>
      <w:r w:rsidR="008C5D22">
        <w:rPr>
          <w:rFonts w:ascii="Times New Roman" w:eastAsiaTheme="minorHAnsi" w:hAnsi="Times New Roman"/>
          <w:sz w:val="28"/>
          <w:szCs w:val="28"/>
        </w:rPr>
        <w:t>Асриян</w:t>
      </w:r>
      <w:proofErr w:type="spellEnd"/>
      <w:r w:rsidR="00CB6424" w:rsidRPr="00CB6424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CB6424" w:rsidRPr="00CB6424" w:rsidRDefault="00CB6424" w:rsidP="00CB642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CB6424" w:rsidRPr="00CB6424" w:rsidRDefault="00CB6424" w:rsidP="00CB6424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CB6424" w:rsidRPr="00CB6424" w:rsidRDefault="00CB6424" w:rsidP="00CB6424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CB6424" w:rsidRPr="00CB6424" w:rsidRDefault="00CB6424" w:rsidP="00CB6424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CB6424">
        <w:rPr>
          <w:rFonts w:ascii="Times New Roman" w:eastAsiaTheme="minorHAnsi" w:hAnsi="Times New Roman"/>
          <w:sz w:val="28"/>
          <w:szCs w:val="28"/>
        </w:rPr>
        <w:t>Начальник юридического отдела</w:t>
      </w:r>
    </w:p>
    <w:p w:rsidR="00CB6424" w:rsidRPr="00CB6424" w:rsidRDefault="00CB6424" w:rsidP="00CB6424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CB6424">
        <w:rPr>
          <w:rFonts w:ascii="Times New Roman" w:eastAsiaTheme="minorHAnsi" w:hAnsi="Times New Roman"/>
          <w:sz w:val="28"/>
          <w:szCs w:val="28"/>
        </w:rPr>
        <w:t xml:space="preserve">Управления правового обеспечения                                                         </w:t>
      </w:r>
      <w:r w:rsidR="00D74D35">
        <w:rPr>
          <w:rFonts w:ascii="Times New Roman" w:eastAsiaTheme="minorHAnsi" w:hAnsi="Times New Roman"/>
          <w:sz w:val="28"/>
          <w:szCs w:val="28"/>
        </w:rPr>
        <w:t>Т</w:t>
      </w:r>
      <w:r w:rsidRPr="00CB6424">
        <w:rPr>
          <w:rFonts w:ascii="Times New Roman" w:eastAsiaTheme="minorHAnsi" w:hAnsi="Times New Roman"/>
          <w:sz w:val="28"/>
          <w:szCs w:val="28"/>
        </w:rPr>
        <w:t>.</w:t>
      </w:r>
      <w:r w:rsidR="00D74D35">
        <w:rPr>
          <w:rFonts w:ascii="Times New Roman" w:eastAsiaTheme="minorHAnsi" w:hAnsi="Times New Roman"/>
          <w:sz w:val="28"/>
          <w:szCs w:val="28"/>
        </w:rPr>
        <w:t>Л</w:t>
      </w:r>
      <w:r w:rsidRPr="00CB6424">
        <w:rPr>
          <w:rFonts w:ascii="Times New Roman" w:eastAsiaTheme="minorHAnsi" w:hAnsi="Times New Roman"/>
          <w:sz w:val="28"/>
          <w:szCs w:val="28"/>
        </w:rPr>
        <w:t xml:space="preserve">. </w:t>
      </w:r>
      <w:r w:rsidR="00D74D35">
        <w:rPr>
          <w:rFonts w:ascii="Times New Roman" w:eastAsiaTheme="minorHAnsi" w:hAnsi="Times New Roman"/>
          <w:sz w:val="28"/>
          <w:szCs w:val="28"/>
        </w:rPr>
        <w:t>Сергеева</w:t>
      </w:r>
    </w:p>
    <w:p w:rsidR="00176544" w:rsidRDefault="00176544" w:rsidP="00CB6424">
      <w:pPr>
        <w:spacing w:after="0" w:line="240" w:lineRule="auto"/>
        <w:rPr>
          <w:rFonts w:ascii="Times New Roman" w:eastAsiaTheme="minorHAnsi" w:hAnsi="Times New Roman"/>
        </w:rPr>
      </w:pPr>
    </w:p>
    <w:p w:rsidR="00176544" w:rsidRDefault="00176544" w:rsidP="00CB6424">
      <w:pPr>
        <w:spacing w:after="0" w:line="240" w:lineRule="auto"/>
        <w:rPr>
          <w:rFonts w:ascii="Times New Roman" w:eastAsiaTheme="minorHAnsi" w:hAnsi="Times New Roman"/>
        </w:rPr>
      </w:pPr>
    </w:p>
    <w:p w:rsidR="00176544" w:rsidRDefault="00176544" w:rsidP="00CB6424">
      <w:pPr>
        <w:spacing w:after="0" w:line="240" w:lineRule="auto"/>
        <w:rPr>
          <w:rFonts w:ascii="Times New Roman" w:eastAsiaTheme="minorHAnsi" w:hAnsi="Times New Roman"/>
        </w:rPr>
      </w:pPr>
    </w:p>
    <w:p w:rsidR="00176544" w:rsidRDefault="00176544" w:rsidP="00CB6424">
      <w:pPr>
        <w:spacing w:after="0" w:line="240" w:lineRule="auto"/>
        <w:rPr>
          <w:rFonts w:ascii="Times New Roman" w:eastAsiaTheme="minorHAnsi" w:hAnsi="Times New Roman"/>
        </w:rPr>
      </w:pPr>
    </w:p>
    <w:p w:rsidR="00627526" w:rsidRDefault="00627526" w:rsidP="00CB6424">
      <w:pPr>
        <w:spacing w:after="0" w:line="240" w:lineRule="auto"/>
        <w:rPr>
          <w:rFonts w:ascii="Times New Roman" w:eastAsiaTheme="minorHAnsi" w:hAnsi="Times New Roman"/>
        </w:rPr>
      </w:pPr>
    </w:p>
    <w:p w:rsidR="00176544" w:rsidRDefault="00176544" w:rsidP="00CB6424">
      <w:pPr>
        <w:spacing w:after="0" w:line="240" w:lineRule="auto"/>
        <w:rPr>
          <w:rFonts w:ascii="Times New Roman" w:eastAsiaTheme="minorHAnsi" w:hAnsi="Times New Roman"/>
        </w:rPr>
      </w:pPr>
    </w:p>
    <w:p w:rsidR="00176544" w:rsidRDefault="00176544" w:rsidP="00CB6424">
      <w:pPr>
        <w:spacing w:after="0" w:line="240" w:lineRule="auto"/>
        <w:rPr>
          <w:rFonts w:ascii="Times New Roman" w:eastAsiaTheme="minorHAnsi" w:hAnsi="Times New Roman"/>
        </w:rPr>
      </w:pPr>
    </w:p>
    <w:p w:rsidR="00CB6424" w:rsidRPr="00CB6424" w:rsidRDefault="00CB6424" w:rsidP="00CB6424">
      <w:pPr>
        <w:spacing w:after="0" w:line="240" w:lineRule="auto"/>
        <w:rPr>
          <w:rFonts w:ascii="Times New Roman" w:eastAsiaTheme="minorHAnsi" w:hAnsi="Times New Roman"/>
        </w:rPr>
      </w:pPr>
      <w:r w:rsidRPr="00CB6424">
        <w:rPr>
          <w:rFonts w:ascii="Times New Roman" w:eastAsiaTheme="minorHAnsi" w:hAnsi="Times New Roman"/>
        </w:rPr>
        <w:t>РАЗОСЛАНО:</w:t>
      </w:r>
    </w:p>
    <w:p w:rsidR="00CB6424" w:rsidRPr="00CB6424" w:rsidRDefault="00CB6424" w:rsidP="00CB6424">
      <w:pPr>
        <w:spacing w:after="0" w:line="240" w:lineRule="auto"/>
        <w:rPr>
          <w:rFonts w:ascii="Times New Roman" w:eastAsiaTheme="minorHAnsi" w:hAnsi="Times New Roman"/>
        </w:rPr>
      </w:pPr>
    </w:p>
    <w:p w:rsidR="00CB6424" w:rsidRPr="00CB6424" w:rsidRDefault="00CB6424" w:rsidP="00CB6424">
      <w:pPr>
        <w:tabs>
          <w:tab w:val="left" w:pos="7769"/>
        </w:tabs>
        <w:spacing w:after="0" w:line="240" w:lineRule="auto"/>
        <w:rPr>
          <w:rFonts w:ascii="Times New Roman" w:eastAsiaTheme="minorHAnsi" w:hAnsi="Times New Roman"/>
        </w:rPr>
      </w:pPr>
      <w:r w:rsidRPr="00CB6424">
        <w:rPr>
          <w:rFonts w:ascii="Times New Roman" w:eastAsiaTheme="minorHAnsi" w:hAnsi="Times New Roman"/>
        </w:rPr>
        <w:t>Общий отдел – 1 экз.</w:t>
      </w:r>
    </w:p>
    <w:p w:rsidR="00CB6424" w:rsidRPr="00CB6424" w:rsidRDefault="00CB6424" w:rsidP="00CB6424">
      <w:pPr>
        <w:tabs>
          <w:tab w:val="left" w:pos="7769"/>
        </w:tabs>
        <w:spacing w:after="0" w:line="240" w:lineRule="auto"/>
        <w:rPr>
          <w:rFonts w:ascii="Times New Roman" w:eastAsiaTheme="minorHAnsi" w:hAnsi="Times New Roman"/>
          <w:color w:val="000000"/>
          <w:lang w:eastAsia="ru-RU"/>
        </w:rPr>
      </w:pPr>
      <w:r w:rsidRPr="00CB6424">
        <w:rPr>
          <w:rFonts w:ascii="Times New Roman" w:eastAsiaTheme="minorHAnsi" w:hAnsi="Times New Roman"/>
          <w:color w:val="000000"/>
          <w:lang w:eastAsia="ru-RU"/>
        </w:rPr>
        <w:t>Управление благоустройства – 1 экз.</w:t>
      </w:r>
    </w:p>
    <w:p w:rsidR="00CB6424" w:rsidRPr="00CB6424" w:rsidRDefault="00CB6424" w:rsidP="00CB6424">
      <w:pPr>
        <w:tabs>
          <w:tab w:val="left" w:pos="7769"/>
        </w:tabs>
        <w:spacing w:after="0" w:line="240" w:lineRule="auto"/>
        <w:rPr>
          <w:rFonts w:ascii="Times New Roman" w:eastAsiaTheme="minorHAnsi" w:hAnsi="Times New Roman"/>
        </w:rPr>
      </w:pPr>
    </w:p>
    <w:p w:rsidR="00CB6424" w:rsidRDefault="00CB6424" w:rsidP="00CB6424">
      <w:pPr>
        <w:tabs>
          <w:tab w:val="left" w:pos="7769"/>
        </w:tabs>
        <w:spacing w:after="0" w:line="240" w:lineRule="auto"/>
        <w:rPr>
          <w:rFonts w:ascii="Times New Roman" w:eastAsiaTheme="minorHAnsi" w:hAnsi="Times New Roman"/>
        </w:rPr>
      </w:pPr>
    </w:p>
    <w:p w:rsidR="00176544" w:rsidRDefault="00176544" w:rsidP="00CB6424">
      <w:pPr>
        <w:tabs>
          <w:tab w:val="left" w:pos="7769"/>
        </w:tabs>
        <w:spacing w:after="0" w:line="240" w:lineRule="auto"/>
        <w:rPr>
          <w:rFonts w:ascii="Times New Roman" w:eastAsiaTheme="minorHAnsi" w:hAnsi="Times New Roman"/>
        </w:rPr>
      </w:pPr>
    </w:p>
    <w:p w:rsidR="00176544" w:rsidRDefault="00176544" w:rsidP="00CB6424">
      <w:pPr>
        <w:tabs>
          <w:tab w:val="left" w:pos="7769"/>
        </w:tabs>
        <w:spacing w:after="0" w:line="240" w:lineRule="auto"/>
        <w:rPr>
          <w:rFonts w:ascii="Times New Roman" w:eastAsiaTheme="minorHAnsi" w:hAnsi="Times New Roman"/>
        </w:rPr>
      </w:pPr>
    </w:p>
    <w:p w:rsidR="00627526" w:rsidRDefault="00627526" w:rsidP="00CB6424">
      <w:pPr>
        <w:tabs>
          <w:tab w:val="left" w:pos="7769"/>
        </w:tabs>
        <w:spacing w:after="0" w:line="240" w:lineRule="auto"/>
        <w:rPr>
          <w:rFonts w:ascii="Times New Roman" w:eastAsiaTheme="minorHAnsi" w:hAnsi="Times New Roman"/>
        </w:rPr>
      </w:pPr>
    </w:p>
    <w:p w:rsidR="00627526" w:rsidRDefault="00627526" w:rsidP="00CB6424">
      <w:pPr>
        <w:tabs>
          <w:tab w:val="left" w:pos="7769"/>
        </w:tabs>
        <w:spacing w:after="0" w:line="240" w:lineRule="auto"/>
        <w:rPr>
          <w:rFonts w:ascii="Times New Roman" w:eastAsiaTheme="minorHAnsi" w:hAnsi="Times New Roman"/>
        </w:rPr>
      </w:pPr>
    </w:p>
    <w:p w:rsidR="00176544" w:rsidRDefault="00176544" w:rsidP="00CB6424">
      <w:pPr>
        <w:tabs>
          <w:tab w:val="left" w:pos="7769"/>
        </w:tabs>
        <w:spacing w:after="0" w:line="240" w:lineRule="auto"/>
        <w:rPr>
          <w:rFonts w:ascii="Times New Roman" w:eastAsiaTheme="minorHAnsi" w:hAnsi="Times New Roman"/>
        </w:rPr>
      </w:pPr>
    </w:p>
    <w:p w:rsidR="00176544" w:rsidRPr="00CB6424" w:rsidRDefault="00176544" w:rsidP="00CB6424">
      <w:pPr>
        <w:tabs>
          <w:tab w:val="left" w:pos="7769"/>
        </w:tabs>
        <w:spacing w:after="0" w:line="240" w:lineRule="auto"/>
        <w:rPr>
          <w:rFonts w:ascii="Times New Roman" w:eastAsiaTheme="minorHAnsi" w:hAnsi="Times New Roman"/>
        </w:rPr>
      </w:pPr>
    </w:p>
    <w:p w:rsidR="00CB6424" w:rsidRPr="00CB6424" w:rsidRDefault="00CB6424" w:rsidP="00CB6424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eastAsiaTheme="minorHAnsi" w:hAnsi="Times New Roman"/>
          <w:sz w:val="12"/>
          <w:szCs w:val="12"/>
        </w:rPr>
      </w:pPr>
      <w:r w:rsidRPr="00CB6424">
        <w:rPr>
          <w:rFonts w:ascii="Times New Roman" w:eastAsiaTheme="minorHAnsi" w:hAnsi="Times New Roman"/>
          <w:sz w:val="12"/>
          <w:szCs w:val="12"/>
        </w:rPr>
        <w:t>Исп.: Н.И. Новикова</w:t>
      </w:r>
    </w:p>
    <w:p w:rsidR="00CB6424" w:rsidRPr="00CB6424" w:rsidRDefault="00CB6424" w:rsidP="00CB6424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eastAsiaTheme="minorHAnsi" w:hAnsi="Times New Roman"/>
          <w:sz w:val="12"/>
          <w:szCs w:val="12"/>
        </w:rPr>
      </w:pPr>
      <w:r w:rsidRPr="00CB6424">
        <w:rPr>
          <w:rFonts w:ascii="Times New Roman" w:eastAsiaTheme="minorHAnsi" w:hAnsi="Times New Roman"/>
          <w:sz w:val="12"/>
          <w:szCs w:val="12"/>
        </w:rPr>
        <w:t>Тел.: 8(926)780-15-55</w:t>
      </w:r>
    </w:p>
    <w:sectPr w:rsidR="00CB6424" w:rsidRPr="00CB6424" w:rsidSect="006B4539">
      <w:footerReference w:type="default" r:id="rId10"/>
      <w:pgSz w:w="11906" w:h="16838" w:code="9"/>
      <w:pgMar w:top="142" w:right="849" w:bottom="0" w:left="1134" w:header="170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2CF" w:rsidRDefault="00A012CF" w:rsidP="00D60164">
      <w:pPr>
        <w:spacing w:after="0" w:line="240" w:lineRule="auto"/>
      </w:pPr>
      <w:r>
        <w:separator/>
      </w:r>
    </w:p>
  </w:endnote>
  <w:endnote w:type="continuationSeparator" w:id="0">
    <w:p w:rsidR="00A012CF" w:rsidRDefault="00A012CF" w:rsidP="00D6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68A" w:rsidRDefault="002F668A">
    <w:pPr>
      <w:pStyle w:val="a8"/>
    </w:pPr>
  </w:p>
  <w:p w:rsidR="00D60164" w:rsidRDefault="00D6016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2CF" w:rsidRDefault="00A012CF" w:rsidP="00D60164">
      <w:pPr>
        <w:spacing w:after="0" w:line="240" w:lineRule="auto"/>
      </w:pPr>
      <w:r>
        <w:separator/>
      </w:r>
    </w:p>
  </w:footnote>
  <w:footnote w:type="continuationSeparator" w:id="0">
    <w:p w:rsidR="00A012CF" w:rsidRDefault="00A012CF" w:rsidP="00D60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92A6B"/>
    <w:multiLevelType w:val="hybridMultilevel"/>
    <w:tmpl w:val="647437FC"/>
    <w:lvl w:ilvl="0" w:tplc="3976B03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3505C5"/>
    <w:multiLevelType w:val="hybridMultilevel"/>
    <w:tmpl w:val="2D80E304"/>
    <w:lvl w:ilvl="0" w:tplc="5E16D7E0">
      <w:start w:val="1"/>
      <w:numFmt w:val="decimal"/>
      <w:lvlText w:val="%1."/>
      <w:lvlJc w:val="left"/>
      <w:pPr>
        <w:ind w:left="502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55253563"/>
    <w:multiLevelType w:val="hybridMultilevel"/>
    <w:tmpl w:val="312CE1E2"/>
    <w:lvl w:ilvl="0" w:tplc="1F7C609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5127713"/>
    <w:multiLevelType w:val="hybridMultilevel"/>
    <w:tmpl w:val="688C4F84"/>
    <w:lvl w:ilvl="0" w:tplc="7402F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05"/>
    <w:rsid w:val="00011D6B"/>
    <w:rsid w:val="000128FD"/>
    <w:rsid w:val="00015024"/>
    <w:rsid w:val="00033453"/>
    <w:rsid w:val="00035156"/>
    <w:rsid w:val="0004152B"/>
    <w:rsid w:val="00042C19"/>
    <w:rsid w:val="00062FFF"/>
    <w:rsid w:val="00064980"/>
    <w:rsid w:val="00073E94"/>
    <w:rsid w:val="00076881"/>
    <w:rsid w:val="000A4437"/>
    <w:rsid w:val="000A4F30"/>
    <w:rsid w:val="000B0AAE"/>
    <w:rsid w:val="000C4518"/>
    <w:rsid w:val="000C6B78"/>
    <w:rsid w:val="000C744A"/>
    <w:rsid w:val="000F4412"/>
    <w:rsid w:val="00103E64"/>
    <w:rsid w:val="00117065"/>
    <w:rsid w:val="00117E14"/>
    <w:rsid w:val="00123CF8"/>
    <w:rsid w:val="0014081D"/>
    <w:rsid w:val="001568BD"/>
    <w:rsid w:val="001611D4"/>
    <w:rsid w:val="00162168"/>
    <w:rsid w:val="00171385"/>
    <w:rsid w:val="001753E4"/>
    <w:rsid w:val="00176544"/>
    <w:rsid w:val="001844C1"/>
    <w:rsid w:val="00186CD9"/>
    <w:rsid w:val="00194F95"/>
    <w:rsid w:val="00197E8B"/>
    <w:rsid w:val="001B06B8"/>
    <w:rsid w:val="001B7121"/>
    <w:rsid w:val="001C08D7"/>
    <w:rsid w:val="001C29BD"/>
    <w:rsid w:val="001C4952"/>
    <w:rsid w:val="002125B0"/>
    <w:rsid w:val="00216705"/>
    <w:rsid w:val="002179D0"/>
    <w:rsid w:val="0022687F"/>
    <w:rsid w:val="00230D73"/>
    <w:rsid w:val="002315DA"/>
    <w:rsid w:val="002407A2"/>
    <w:rsid w:val="00252DBF"/>
    <w:rsid w:val="00275A6F"/>
    <w:rsid w:val="00281C21"/>
    <w:rsid w:val="002B792D"/>
    <w:rsid w:val="002B7CBC"/>
    <w:rsid w:val="002D19AB"/>
    <w:rsid w:val="002D45E2"/>
    <w:rsid w:val="002E3C84"/>
    <w:rsid w:val="002E533B"/>
    <w:rsid w:val="002F0674"/>
    <w:rsid w:val="002F3F7C"/>
    <w:rsid w:val="002F668A"/>
    <w:rsid w:val="0031136B"/>
    <w:rsid w:val="00315FF0"/>
    <w:rsid w:val="00322B9F"/>
    <w:rsid w:val="00357A88"/>
    <w:rsid w:val="003630DB"/>
    <w:rsid w:val="003829F5"/>
    <w:rsid w:val="00395F3B"/>
    <w:rsid w:val="003B43AC"/>
    <w:rsid w:val="003C60FD"/>
    <w:rsid w:val="003E02C9"/>
    <w:rsid w:val="003E62D6"/>
    <w:rsid w:val="003F3B4A"/>
    <w:rsid w:val="004027AB"/>
    <w:rsid w:val="0041270A"/>
    <w:rsid w:val="004133C7"/>
    <w:rsid w:val="00414149"/>
    <w:rsid w:val="0042085D"/>
    <w:rsid w:val="00430429"/>
    <w:rsid w:val="004315D4"/>
    <w:rsid w:val="00460C11"/>
    <w:rsid w:val="00473F75"/>
    <w:rsid w:val="0048036E"/>
    <w:rsid w:val="00482066"/>
    <w:rsid w:val="00485C11"/>
    <w:rsid w:val="0049381D"/>
    <w:rsid w:val="00494EE1"/>
    <w:rsid w:val="004D187C"/>
    <w:rsid w:val="004D6ECD"/>
    <w:rsid w:val="004E29CA"/>
    <w:rsid w:val="004E44B7"/>
    <w:rsid w:val="005076DA"/>
    <w:rsid w:val="00511D8D"/>
    <w:rsid w:val="00520E6F"/>
    <w:rsid w:val="005329F5"/>
    <w:rsid w:val="005601F6"/>
    <w:rsid w:val="005962AC"/>
    <w:rsid w:val="005975AB"/>
    <w:rsid w:val="005A5768"/>
    <w:rsid w:val="005B0109"/>
    <w:rsid w:val="005C1CC9"/>
    <w:rsid w:val="005C2888"/>
    <w:rsid w:val="005C50BF"/>
    <w:rsid w:val="005F162A"/>
    <w:rsid w:val="00605152"/>
    <w:rsid w:val="00606AEA"/>
    <w:rsid w:val="00615CB7"/>
    <w:rsid w:val="0062129D"/>
    <w:rsid w:val="00622C33"/>
    <w:rsid w:val="00627526"/>
    <w:rsid w:val="00635EC7"/>
    <w:rsid w:val="00640468"/>
    <w:rsid w:val="00645990"/>
    <w:rsid w:val="006534CB"/>
    <w:rsid w:val="0066485A"/>
    <w:rsid w:val="0066533C"/>
    <w:rsid w:val="00670922"/>
    <w:rsid w:val="00677F29"/>
    <w:rsid w:val="0068328E"/>
    <w:rsid w:val="00691C57"/>
    <w:rsid w:val="00694F28"/>
    <w:rsid w:val="006B4539"/>
    <w:rsid w:val="006B68A9"/>
    <w:rsid w:val="006C27E9"/>
    <w:rsid w:val="006E2907"/>
    <w:rsid w:val="006E3AF9"/>
    <w:rsid w:val="007071C1"/>
    <w:rsid w:val="00715A8A"/>
    <w:rsid w:val="0072361A"/>
    <w:rsid w:val="007278BB"/>
    <w:rsid w:val="00732183"/>
    <w:rsid w:val="00737D06"/>
    <w:rsid w:val="007442C5"/>
    <w:rsid w:val="007511F9"/>
    <w:rsid w:val="00753612"/>
    <w:rsid w:val="0075591C"/>
    <w:rsid w:val="00770EB6"/>
    <w:rsid w:val="00773E9B"/>
    <w:rsid w:val="007A4013"/>
    <w:rsid w:val="007A5B20"/>
    <w:rsid w:val="007D3F4F"/>
    <w:rsid w:val="00803144"/>
    <w:rsid w:val="008032B4"/>
    <w:rsid w:val="00815910"/>
    <w:rsid w:val="00852BCE"/>
    <w:rsid w:val="00864494"/>
    <w:rsid w:val="008828AA"/>
    <w:rsid w:val="008C5D22"/>
    <w:rsid w:val="008E0296"/>
    <w:rsid w:val="008F09A4"/>
    <w:rsid w:val="00902BD9"/>
    <w:rsid w:val="00903F05"/>
    <w:rsid w:val="00922303"/>
    <w:rsid w:val="00930052"/>
    <w:rsid w:val="00943A02"/>
    <w:rsid w:val="00975AC3"/>
    <w:rsid w:val="00984EB7"/>
    <w:rsid w:val="009947D8"/>
    <w:rsid w:val="009A78DB"/>
    <w:rsid w:val="009B0E49"/>
    <w:rsid w:val="009C39C6"/>
    <w:rsid w:val="009C6AFD"/>
    <w:rsid w:val="009D46B6"/>
    <w:rsid w:val="00A012CF"/>
    <w:rsid w:val="00A0422E"/>
    <w:rsid w:val="00A05A87"/>
    <w:rsid w:val="00A116B5"/>
    <w:rsid w:val="00A17D1B"/>
    <w:rsid w:val="00A27BEE"/>
    <w:rsid w:val="00A32753"/>
    <w:rsid w:val="00A341A3"/>
    <w:rsid w:val="00A357F8"/>
    <w:rsid w:val="00A405E5"/>
    <w:rsid w:val="00A41BA4"/>
    <w:rsid w:val="00A43B59"/>
    <w:rsid w:val="00A50471"/>
    <w:rsid w:val="00A543FF"/>
    <w:rsid w:val="00A55D5E"/>
    <w:rsid w:val="00A602F3"/>
    <w:rsid w:val="00A64E6B"/>
    <w:rsid w:val="00A65215"/>
    <w:rsid w:val="00AB1BBB"/>
    <w:rsid w:val="00AB7755"/>
    <w:rsid w:val="00AC0848"/>
    <w:rsid w:val="00AC5BB6"/>
    <w:rsid w:val="00AD7888"/>
    <w:rsid w:val="00AE0CDD"/>
    <w:rsid w:val="00AE1B61"/>
    <w:rsid w:val="00AE6C80"/>
    <w:rsid w:val="00AF234E"/>
    <w:rsid w:val="00B02F2F"/>
    <w:rsid w:val="00B05474"/>
    <w:rsid w:val="00B055C8"/>
    <w:rsid w:val="00B20B17"/>
    <w:rsid w:val="00B343A0"/>
    <w:rsid w:val="00B408FA"/>
    <w:rsid w:val="00B52E77"/>
    <w:rsid w:val="00B53A8B"/>
    <w:rsid w:val="00B54EE1"/>
    <w:rsid w:val="00B615BC"/>
    <w:rsid w:val="00B61EEE"/>
    <w:rsid w:val="00B627B0"/>
    <w:rsid w:val="00B758F2"/>
    <w:rsid w:val="00B91BE6"/>
    <w:rsid w:val="00BA2B15"/>
    <w:rsid w:val="00BA6AB5"/>
    <w:rsid w:val="00BB00C5"/>
    <w:rsid w:val="00BB1565"/>
    <w:rsid w:val="00BB3600"/>
    <w:rsid w:val="00BB4BAB"/>
    <w:rsid w:val="00BB7CD7"/>
    <w:rsid w:val="00BC28D9"/>
    <w:rsid w:val="00BC38D7"/>
    <w:rsid w:val="00BD17B2"/>
    <w:rsid w:val="00BE41AB"/>
    <w:rsid w:val="00BE6CB6"/>
    <w:rsid w:val="00BE7A0C"/>
    <w:rsid w:val="00BF42B6"/>
    <w:rsid w:val="00BF5663"/>
    <w:rsid w:val="00BF5FBB"/>
    <w:rsid w:val="00C03B82"/>
    <w:rsid w:val="00C17147"/>
    <w:rsid w:val="00C2186A"/>
    <w:rsid w:val="00C267AA"/>
    <w:rsid w:val="00C272C4"/>
    <w:rsid w:val="00C32C6A"/>
    <w:rsid w:val="00C331AE"/>
    <w:rsid w:val="00C60F66"/>
    <w:rsid w:val="00C750B1"/>
    <w:rsid w:val="00C81710"/>
    <w:rsid w:val="00CA63D2"/>
    <w:rsid w:val="00CA714C"/>
    <w:rsid w:val="00CB2B31"/>
    <w:rsid w:val="00CB3AAD"/>
    <w:rsid w:val="00CB5953"/>
    <w:rsid w:val="00CB60F5"/>
    <w:rsid w:val="00CB6424"/>
    <w:rsid w:val="00CB6F2A"/>
    <w:rsid w:val="00CD343C"/>
    <w:rsid w:val="00CD7D21"/>
    <w:rsid w:val="00CE0D06"/>
    <w:rsid w:val="00CE5BA2"/>
    <w:rsid w:val="00CE5FD9"/>
    <w:rsid w:val="00CF07C6"/>
    <w:rsid w:val="00D077C3"/>
    <w:rsid w:val="00D209E1"/>
    <w:rsid w:val="00D5097D"/>
    <w:rsid w:val="00D5172A"/>
    <w:rsid w:val="00D60164"/>
    <w:rsid w:val="00D65622"/>
    <w:rsid w:val="00D74D35"/>
    <w:rsid w:val="00D9321A"/>
    <w:rsid w:val="00D940FA"/>
    <w:rsid w:val="00D96D7F"/>
    <w:rsid w:val="00D96FBF"/>
    <w:rsid w:val="00DA2930"/>
    <w:rsid w:val="00DA3712"/>
    <w:rsid w:val="00DC4F35"/>
    <w:rsid w:val="00DE2637"/>
    <w:rsid w:val="00DE6DB0"/>
    <w:rsid w:val="00DF0D70"/>
    <w:rsid w:val="00E12B18"/>
    <w:rsid w:val="00E1750F"/>
    <w:rsid w:val="00E20CED"/>
    <w:rsid w:val="00E23395"/>
    <w:rsid w:val="00E2758C"/>
    <w:rsid w:val="00E45E42"/>
    <w:rsid w:val="00E4786A"/>
    <w:rsid w:val="00E50214"/>
    <w:rsid w:val="00E53D0D"/>
    <w:rsid w:val="00E579E5"/>
    <w:rsid w:val="00E60FFE"/>
    <w:rsid w:val="00E6558E"/>
    <w:rsid w:val="00E9201E"/>
    <w:rsid w:val="00E977AE"/>
    <w:rsid w:val="00EB531D"/>
    <w:rsid w:val="00EC30B0"/>
    <w:rsid w:val="00EC4AF9"/>
    <w:rsid w:val="00EF49B5"/>
    <w:rsid w:val="00EF53A7"/>
    <w:rsid w:val="00EF5541"/>
    <w:rsid w:val="00EF56F0"/>
    <w:rsid w:val="00F00319"/>
    <w:rsid w:val="00F010E4"/>
    <w:rsid w:val="00F03860"/>
    <w:rsid w:val="00F15A7E"/>
    <w:rsid w:val="00F16485"/>
    <w:rsid w:val="00F229C1"/>
    <w:rsid w:val="00F4155B"/>
    <w:rsid w:val="00F45476"/>
    <w:rsid w:val="00F45F7A"/>
    <w:rsid w:val="00F60B0E"/>
    <w:rsid w:val="00F71879"/>
    <w:rsid w:val="00F91C1E"/>
    <w:rsid w:val="00F93191"/>
    <w:rsid w:val="00F96C57"/>
    <w:rsid w:val="00FA01B0"/>
    <w:rsid w:val="00FA2FBF"/>
    <w:rsid w:val="00FB0231"/>
    <w:rsid w:val="00FB479E"/>
    <w:rsid w:val="00FC08A5"/>
    <w:rsid w:val="00FC147C"/>
    <w:rsid w:val="00FC7B8E"/>
    <w:rsid w:val="00FD6E92"/>
    <w:rsid w:val="00FE1D02"/>
    <w:rsid w:val="00FE7F36"/>
    <w:rsid w:val="00FF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B4AB99"/>
  <w15:docId w15:val="{CD755A1E-65C8-4D8F-9EFB-A9D4C29D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A401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0F441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601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6016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601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60164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1C4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uiPriority w:val="35"/>
    <w:unhideWhenUsed/>
    <w:qFormat/>
    <w:rsid w:val="00984EB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c">
    <w:name w:val="List Paragraph"/>
    <w:basedOn w:val="a"/>
    <w:uiPriority w:val="34"/>
    <w:qFormat/>
    <w:rsid w:val="00FC7B8E"/>
    <w:pPr>
      <w:ind w:left="720"/>
      <w:contextualSpacing/>
    </w:pPr>
  </w:style>
  <w:style w:type="table" w:customStyle="1" w:styleId="1">
    <w:name w:val="Сетка таблицы1"/>
    <w:basedOn w:val="a1"/>
    <w:next w:val="aa"/>
    <w:uiPriority w:val="59"/>
    <w:rsid w:val="008F09A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52E77"/>
    <w:rPr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D209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5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hecko.ru/company/mbu-dpogo-108503232535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libord\&#1050;&#1086;&#1085;&#1089;&#1090;&#1088;&#1091;&#1082;&#1090;&#1086;&#1088;%20&#1087;&#1080;&#1089;&#1077;&#1084;\&#1064;&#1072;&#1073;&#1083;&#1086;&#1085;&#1099;\&#1041;&#1083;&#1072;&#1085;&#1082;%20&#1087;&#1080;&#1089;&#1100;&#1084;&#1072;%20&#1089;&#1086;%20&#1096;&#1090;&#1072;&#1084;&#1087;&#1086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9BE63-CA62-4885-B319-76D556B43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со штампом</Template>
  <TotalTime>0</TotalTime>
  <Pages>7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8225</CharactersWithSpaces>
  <SharedDoc>false</SharedDoc>
  <HLinks>
    <vt:vector size="6" baseType="variant">
      <vt:variant>
        <vt:i4>3342358</vt:i4>
      </vt:variant>
      <vt:variant>
        <vt:i4>0</vt:i4>
      </vt:variant>
      <vt:variant>
        <vt:i4>0</vt:i4>
      </vt:variant>
      <vt:variant>
        <vt:i4>5</vt:i4>
      </vt:variant>
      <vt:variant>
        <vt:lpwstr>mailto:adm@odin.ru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Сергушичев Геннадий Николаевич</dc:creator>
  <cp:keywords/>
  <dc:description/>
  <cp:lastModifiedBy>Новикова Наталья Ивановна</cp:lastModifiedBy>
  <cp:revision>2</cp:revision>
  <cp:lastPrinted>2026-01-30T07:21:00Z</cp:lastPrinted>
  <dcterms:created xsi:type="dcterms:W3CDTF">2026-02-06T08:57:00Z</dcterms:created>
  <dcterms:modified xsi:type="dcterms:W3CDTF">2026-02-06T08:57:00Z</dcterms:modified>
</cp:coreProperties>
</file>